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3A6" w:rsidRDefault="00D443A6" w:rsidP="00A9769B">
      <w:pPr>
        <w:bidi/>
        <w:jc w:val="center"/>
        <w:rPr>
          <w:rFonts w:ascii="Simplified Arabic" w:hAnsi="Simplified Arabic" w:cs="Simplified Arabic"/>
          <w:b/>
          <w:bCs/>
          <w:rtl/>
        </w:rPr>
      </w:pPr>
      <w:r>
        <w:rPr>
          <w:rFonts w:ascii="Simplified Arabic" w:hAnsi="Simplified Arabic" w:cs="Simplified Arabic" w:hint="cs"/>
          <w:b/>
          <w:bCs/>
          <w:rtl/>
        </w:rPr>
        <w:t xml:space="preserve">مشروع </w:t>
      </w:r>
      <w:r w:rsidR="00A71E8E">
        <w:rPr>
          <w:rFonts w:ascii="Simplified Arabic" w:hAnsi="Simplified Arabic" w:cs="Simplified Arabic" w:hint="cs"/>
          <w:b/>
          <w:bCs/>
          <w:rtl/>
        </w:rPr>
        <w:t>بناء قدرات المرشدين التربويين على توظيف أدب الطفل في قضايا حماية الطفولة</w:t>
      </w:r>
    </w:p>
    <w:p w:rsidR="0067227D" w:rsidRDefault="0067227D" w:rsidP="0067227D">
      <w:pPr>
        <w:bidi/>
        <w:jc w:val="center"/>
        <w:rPr>
          <w:rFonts w:ascii="Simplified Arabic" w:hAnsi="Simplified Arabic" w:cs="Simplified Arabic"/>
          <w:b/>
          <w:bCs/>
          <w:rtl/>
        </w:rPr>
      </w:pPr>
      <w:r>
        <w:rPr>
          <w:rFonts w:ascii="Simplified Arabic" w:hAnsi="Simplified Arabic" w:cs="Simplified Arabic" w:hint="cs"/>
          <w:b/>
          <w:bCs/>
          <w:rtl/>
        </w:rPr>
        <w:t>عرض استقطاب مدرب</w:t>
      </w:r>
    </w:p>
    <w:p w:rsidR="00D443A6" w:rsidRDefault="00D443A6" w:rsidP="00D443A6">
      <w:pPr>
        <w:shd w:val="clear" w:color="auto" w:fill="DBE5F1" w:themeFill="accent1" w:themeFillTint="33"/>
        <w:bidi/>
        <w:jc w:val="both"/>
        <w:rPr>
          <w:rFonts w:ascii="Simplified Arabic" w:hAnsi="Simplified Arabic" w:cs="Simplified Arabic"/>
          <w:b/>
          <w:bCs/>
          <w:rtl/>
        </w:rPr>
      </w:pPr>
      <w:r>
        <w:rPr>
          <w:rFonts w:ascii="Simplified Arabic" w:hAnsi="Simplified Arabic" w:cs="Simplified Arabic"/>
          <w:b/>
          <w:bCs/>
          <w:rtl/>
        </w:rPr>
        <w:t>نبذة</w:t>
      </w:r>
      <w:r>
        <w:rPr>
          <w:rFonts w:ascii="Simplified Arabic" w:hAnsi="Simplified Arabic" w:cs="Simplified Arabic" w:hint="cs"/>
          <w:b/>
          <w:bCs/>
          <w:rtl/>
        </w:rPr>
        <w:t xml:space="preserve"> عن </w:t>
      </w:r>
      <w:r w:rsidR="009C71AA">
        <w:rPr>
          <w:rFonts w:ascii="Simplified Arabic" w:hAnsi="Simplified Arabic" w:cs="Simplified Arabic" w:hint="cs"/>
          <w:b/>
          <w:bCs/>
          <w:rtl/>
        </w:rPr>
        <w:t>المؤسسة:</w:t>
      </w:r>
      <w:r>
        <w:rPr>
          <w:rFonts w:ascii="Simplified Arabic" w:hAnsi="Simplified Arabic" w:cs="Simplified Arabic"/>
          <w:b/>
          <w:bCs/>
          <w:rtl/>
        </w:rPr>
        <w:t xml:space="preserve"> </w:t>
      </w:r>
    </w:p>
    <w:p w:rsidR="00D443A6" w:rsidRDefault="00D443A6" w:rsidP="00D443A6">
      <w:pPr>
        <w:bidi/>
        <w:jc w:val="both"/>
        <w:rPr>
          <w:rFonts w:ascii="Simplified Arabic" w:hAnsi="Simplified Arabic" w:cs="Simplified Arabic"/>
          <w:lang w:val="fr-BE"/>
        </w:rPr>
      </w:pPr>
      <w:r>
        <w:rPr>
          <w:rFonts w:ascii="Simplified Arabic" w:hAnsi="Simplified Arabic" w:cs="Simplified Arabic"/>
          <w:rtl/>
        </w:rPr>
        <w:t xml:space="preserve">مؤسسة تامر للتعليم المجتمعي مؤسسة وطنية غير ربحية تهتم بالتعليم المجتمعي، تأسست في القدس عام 1989 استجابة لحاجة المجتمع الفلسطيني الملحّة لاكتساب وسائل ناجعة تساعد في التعلم والإنتاج في ظل ظروف اجتماعية واقتصادية صعبة خلقها الاحتلال الإسرائيلي. وتتخذ المؤسسة رؤية راسخة لها منذ نشأتها، "من أجل مجتمع فلسطيني تعلمي حر وآمن". وتوظف رسالتها وفلسفة عملها وقدرات العاملين فيها وكذلك قدرات المجتمع من أجل تحقيق هذه الرؤية. </w:t>
      </w:r>
    </w:p>
    <w:p w:rsidR="00D443A6" w:rsidRDefault="00D443A6" w:rsidP="00D443A6">
      <w:pPr>
        <w:bidi/>
        <w:jc w:val="both"/>
        <w:rPr>
          <w:rFonts w:ascii="Simplified Arabic" w:hAnsi="Simplified Arabic" w:cs="Simplified Arabic"/>
        </w:rPr>
      </w:pPr>
      <w:r>
        <w:rPr>
          <w:rFonts w:ascii="Simplified Arabic" w:hAnsi="Simplified Arabic" w:cs="Simplified Arabic"/>
          <w:rtl/>
        </w:rPr>
        <w:t xml:space="preserve">بالتركيز على الحق في التعلم والهوية وحرية التعبير والوصول إلى العرفة، تعمل مؤسسة تامر للتعليم المجتمعي في كل من الضفة وقطاع غزة على استهداف الأطفال والشباب وتطوير بدائل عن التعليم الرسمي. كما أن للمؤسسة برنامج واضح في تعزيز القراءة والكتابة والتعبير عن الذات بكافة أشكاله (لدى الأطفال واليافعين)، وبناء بيئة مساندة لثقافة التعلم في فلسطين، ودعم الانتاج البحثي والأدبي في مجال ثقافة الأطفال واليافعين. </w:t>
      </w:r>
    </w:p>
    <w:p w:rsidR="00D443A6" w:rsidRDefault="00D443A6" w:rsidP="00D443A6">
      <w:pPr>
        <w:shd w:val="clear" w:color="auto" w:fill="DBE5F1" w:themeFill="accent1" w:themeFillTint="33"/>
        <w:bidi/>
        <w:rPr>
          <w:rFonts w:ascii="Simplified Arabic" w:hAnsi="Simplified Arabic" w:cs="Simplified Arabic"/>
          <w:b/>
          <w:bCs/>
          <w:rtl/>
          <w:lang w:bidi="ar-AE"/>
        </w:rPr>
      </w:pPr>
      <w:r>
        <w:rPr>
          <w:rFonts w:ascii="Simplified Arabic" w:hAnsi="Simplified Arabic" w:cs="Simplified Arabic"/>
          <w:b/>
          <w:bCs/>
          <w:rtl/>
        </w:rPr>
        <w:t xml:space="preserve"> مقدمة: </w:t>
      </w:r>
    </w:p>
    <w:p w:rsidR="00D16021" w:rsidRDefault="00D16021" w:rsidP="00D16021">
      <w:pPr>
        <w:bidi/>
        <w:jc w:val="both"/>
        <w:rPr>
          <w:rFonts w:ascii="Simplified Arabic" w:hAnsi="Simplified Arabic" w:cs="Simplified Arabic"/>
          <w:rtl/>
        </w:rPr>
      </w:pPr>
      <w:r>
        <w:rPr>
          <w:rFonts w:ascii="Simplified Arabic" w:hAnsi="Simplified Arabic" w:cs="Simplified Arabic"/>
          <w:b/>
          <w:bCs/>
          <w:rtl/>
        </w:rPr>
        <w:t>مشروع "</w:t>
      </w:r>
      <w:r>
        <w:rPr>
          <w:rFonts w:ascii="Simplified Arabic" w:hAnsi="Simplified Arabic" w:cs="Simplified Arabic" w:hint="cs"/>
          <w:b/>
          <w:bCs/>
          <w:rtl/>
        </w:rPr>
        <w:t>بناء قدرات المرشدين التربويين في توظيف أدب الأطفال في الحماية</w:t>
      </w:r>
      <w:r>
        <w:rPr>
          <w:rFonts w:ascii="Simplified Arabic" w:hAnsi="Simplified Arabic" w:cs="Simplified Arabic"/>
          <w:b/>
          <w:bCs/>
          <w:rtl/>
        </w:rPr>
        <w:t xml:space="preserve">" </w:t>
      </w:r>
      <w:r>
        <w:rPr>
          <w:rFonts w:ascii="Simplified Arabic" w:hAnsi="Simplified Arabic" w:cs="Simplified Arabic"/>
          <w:rtl/>
        </w:rPr>
        <w:t xml:space="preserve">هو مشروع </w:t>
      </w:r>
      <w:r>
        <w:rPr>
          <w:rFonts w:ascii="Simplified Arabic" w:hAnsi="Simplified Arabic" w:cs="Simplified Arabic" w:hint="cs"/>
          <w:rtl/>
        </w:rPr>
        <w:t>يعمل على بناء بيئة مساندة لثقافة التعلّم في فلسطين وتعزيز القراءة والكتابة والتعبير عن الذات بكافة أشكاله بين اليافعين والأطفال ويعملُ على بناء قدرات مجموعة من المرشدين التربويين العاملين في المدارس التابعة لوزارة التربية والتعليم العالي في كيفية توظيف أدب الطفل (القصة تحديدًا) في قضايا حماية الطفولة.</w:t>
      </w:r>
    </w:p>
    <w:p w:rsidR="00D16021" w:rsidRDefault="00D16021" w:rsidP="00D16021">
      <w:pPr>
        <w:bidi/>
        <w:jc w:val="both"/>
        <w:rPr>
          <w:rFonts w:ascii="Simplified Arabic" w:hAnsi="Simplified Arabic" w:cs="Simplified Arabic"/>
          <w:rtl/>
        </w:rPr>
      </w:pPr>
      <w:r>
        <w:rPr>
          <w:rFonts w:ascii="Simplified Arabic" w:hAnsi="Simplified Arabic" w:cs="Simplified Arabic" w:hint="cs"/>
          <w:rtl/>
        </w:rPr>
        <w:t>يعمل المشروع على المراحل التالية:</w:t>
      </w:r>
    </w:p>
    <w:p w:rsidR="00D16021" w:rsidRDefault="00D16021" w:rsidP="00D16021">
      <w:pPr>
        <w:bidi/>
        <w:jc w:val="both"/>
        <w:rPr>
          <w:rFonts w:ascii="Simplified Arabic" w:hAnsi="Simplified Arabic" w:cs="Simplified Arabic"/>
          <w:rtl/>
        </w:rPr>
      </w:pPr>
      <w:r>
        <w:rPr>
          <w:rFonts w:ascii="Simplified Arabic" w:hAnsi="Simplified Arabic" w:cs="Simplified Arabic" w:hint="cs"/>
          <w:rtl/>
        </w:rPr>
        <w:t xml:space="preserve">- </w:t>
      </w:r>
      <w:r>
        <w:rPr>
          <w:rFonts w:ascii="Simplified Arabic" w:hAnsi="Simplified Arabic" w:cs="Simplified Arabic" w:hint="cs"/>
          <w:b/>
          <w:bCs/>
          <w:rtl/>
        </w:rPr>
        <w:t>برنامج بناء قدرات</w:t>
      </w:r>
      <w:r>
        <w:rPr>
          <w:rFonts w:ascii="Simplified Arabic" w:hAnsi="Simplified Arabic" w:cs="Simplified Arabic" w:hint="cs"/>
          <w:rtl/>
        </w:rPr>
        <w:t xml:space="preserve"> من خلال مسار تدريبي لمدة 4 أيامٍ لكل مجموعة (4 مجموعات في المجمل) ويعمد إلى تمليك المرشدين التربويين المهارات اللازمة ليصبحوا قادرين على تمرير رسائل متعلّقة بحماية الطفولة من خلال أنشطة نقاش القصة.</w:t>
      </w:r>
    </w:p>
    <w:p w:rsidR="00D16021" w:rsidRDefault="00D16021" w:rsidP="00D16021">
      <w:pPr>
        <w:bidi/>
        <w:jc w:val="both"/>
        <w:rPr>
          <w:rFonts w:ascii="Simplified Arabic" w:hAnsi="Simplified Arabic" w:cs="Simplified Arabic"/>
          <w:rtl/>
        </w:rPr>
      </w:pPr>
      <w:r>
        <w:rPr>
          <w:rFonts w:ascii="Simplified Arabic" w:hAnsi="Simplified Arabic" w:cs="Simplified Arabic" w:hint="cs"/>
          <w:rtl/>
        </w:rPr>
        <w:t xml:space="preserve">- </w:t>
      </w:r>
      <w:r w:rsidRPr="00532EAC">
        <w:rPr>
          <w:rFonts w:ascii="Simplified Arabic" w:hAnsi="Simplified Arabic" w:cs="Simplified Arabic" w:hint="cs"/>
          <w:b/>
          <w:bCs/>
          <w:rtl/>
        </w:rPr>
        <w:t>حملة</w:t>
      </w:r>
      <w:r>
        <w:rPr>
          <w:rFonts w:ascii="Simplified Arabic" w:hAnsi="Simplified Arabic" w:cs="Simplified Arabic" w:hint="cs"/>
          <w:rtl/>
        </w:rPr>
        <w:t xml:space="preserve"> في 100 مدرسة تابعة لوزارة التربية والتعليم لتمرير رسائل متعلّقة بحماية الطفولة من خلال أدب الأطفال، تستهدف الأطفال وأهاليهم. </w:t>
      </w:r>
    </w:p>
    <w:p w:rsidR="00D16021" w:rsidRDefault="00D16021" w:rsidP="00D16021">
      <w:pPr>
        <w:bidi/>
        <w:jc w:val="both"/>
        <w:rPr>
          <w:rFonts w:ascii="Simplified Arabic" w:hAnsi="Simplified Arabic" w:cs="Simplified Arabic"/>
          <w:rtl/>
        </w:rPr>
      </w:pPr>
      <w:r>
        <w:rPr>
          <w:rFonts w:ascii="Simplified Arabic" w:hAnsi="Simplified Arabic" w:cs="Simplified Arabic" w:hint="cs"/>
          <w:rtl/>
        </w:rPr>
        <w:t>وعليه ترغب مؤسسة تامر للتعليم المجتمعي باستقطاب عروض أسعار لتنفيذ برنامج بناء القدرات مع المرشدين التربويين في مدارس وزارة التربية والتعليم في كيفية توظيف أدب الطفل (القصة تحديدًا) في قضايا حماية الطفولة.</w:t>
      </w:r>
    </w:p>
    <w:p w:rsidR="00D16021" w:rsidRPr="00A71E8E" w:rsidRDefault="00D16021" w:rsidP="00D16021">
      <w:pPr>
        <w:bidi/>
        <w:jc w:val="both"/>
        <w:rPr>
          <w:rFonts w:ascii="Simplified Arabic" w:hAnsi="Simplified Arabic" w:cs="Simplified Arabic"/>
          <w:b/>
          <w:bCs/>
          <w:rtl/>
          <w:lang w:bidi="ar-AE"/>
        </w:rPr>
      </w:pPr>
      <w:r w:rsidRPr="00A71E8E">
        <w:rPr>
          <w:rFonts w:ascii="Simplified Arabic" w:hAnsi="Simplified Arabic" w:cs="Simplified Arabic" w:hint="cs"/>
          <w:b/>
          <w:bCs/>
          <w:rtl/>
        </w:rPr>
        <w:t>الهدف العام:</w:t>
      </w:r>
    </w:p>
    <w:p w:rsidR="00D06606" w:rsidRPr="00D16021" w:rsidRDefault="00D16021" w:rsidP="00D16021">
      <w:pPr>
        <w:pStyle w:val="ListParagraph"/>
        <w:numPr>
          <w:ilvl w:val="0"/>
          <w:numId w:val="11"/>
        </w:numPr>
        <w:bidi/>
        <w:jc w:val="both"/>
        <w:rPr>
          <w:rFonts w:ascii="Simplified Arabic" w:hAnsi="Simplified Arabic" w:cs="Simplified Arabic"/>
          <w:rtl/>
          <w:lang w:bidi="ar-AE"/>
        </w:rPr>
      </w:pPr>
      <w:r w:rsidRPr="00B34A04">
        <w:rPr>
          <w:rFonts w:ascii="Simplified Arabic" w:hAnsi="Simplified Arabic" w:cs="Simplified Arabic" w:hint="cs"/>
          <w:rtl/>
          <w:lang w:bidi="ar-AE"/>
        </w:rPr>
        <w:t xml:space="preserve">بناء قدرات المرشدين التربويين في استخدام أدب الطفل لتمرير رسائل للأطفال والأهالي والخروج </w:t>
      </w:r>
      <w:r>
        <w:rPr>
          <w:rFonts w:ascii="Simplified Arabic" w:hAnsi="Simplified Arabic" w:cs="Simplified Arabic" w:hint="cs"/>
          <w:rtl/>
          <w:lang w:bidi="ar-AE"/>
        </w:rPr>
        <w:t>بخطط مُراجعة ل</w:t>
      </w:r>
      <w:r w:rsidRPr="00B34A04">
        <w:rPr>
          <w:rFonts w:ascii="Simplified Arabic" w:hAnsi="Simplified Arabic" w:cs="Simplified Arabic" w:hint="cs"/>
          <w:rtl/>
          <w:lang w:bidi="ar-AE"/>
        </w:rPr>
        <w:t>أنشطة ممنهجة متعلّقة بحماية الطفولة.</w:t>
      </w:r>
    </w:p>
    <w:p w:rsidR="00D16021" w:rsidRPr="00A71E8E" w:rsidRDefault="00D16021" w:rsidP="00D16021">
      <w:pPr>
        <w:bidi/>
        <w:jc w:val="both"/>
        <w:rPr>
          <w:rFonts w:ascii="Simplified Arabic" w:hAnsi="Simplified Arabic" w:cs="Simplified Arabic"/>
          <w:b/>
          <w:bCs/>
          <w:rtl/>
          <w:lang w:bidi="ar-AE"/>
        </w:rPr>
      </w:pPr>
      <w:r w:rsidRPr="00A71E8E">
        <w:rPr>
          <w:rFonts w:ascii="Simplified Arabic" w:hAnsi="Simplified Arabic" w:cs="Simplified Arabic" w:hint="cs"/>
          <w:b/>
          <w:bCs/>
          <w:rtl/>
          <w:lang w:bidi="ar-AE"/>
        </w:rPr>
        <w:lastRenderedPageBreak/>
        <w:t xml:space="preserve">المخرجات المتوقعة من التدريب: </w:t>
      </w:r>
    </w:p>
    <w:p w:rsidR="00D16021" w:rsidRDefault="00D16021" w:rsidP="00D16021">
      <w:pPr>
        <w:pStyle w:val="ListParagraph"/>
        <w:numPr>
          <w:ilvl w:val="0"/>
          <w:numId w:val="11"/>
        </w:numPr>
        <w:bidi/>
        <w:jc w:val="both"/>
        <w:rPr>
          <w:rFonts w:ascii="Simplified Arabic" w:hAnsi="Simplified Arabic" w:cs="Simplified Arabic"/>
          <w:lang w:bidi="ar-AE"/>
        </w:rPr>
      </w:pPr>
      <w:r>
        <w:rPr>
          <w:rFonts w:ascii="Simplified Arabic" w:hAnsi="Simplified Arabic" w:cs="Simplified Arabic" w:hint="cs"/>
          <w:rtl/>
          <w:lang w:bidi="ar-AE"/>
        </w:rPr>
        <w:t>100 مرشد تربوي أصبح:</w:t>
      </w:r>
    </w:p>
    <w:p w:rsidR="00D16021" w:rsidRDefault="00D16021" w:rsidP="00D16021">
      <w:pPr>
        <w:pStyle w:val="ListParagraph"/>
        <w:numPr>
          <w:ilvl w:val="0"/>
          <w:numId w:val="12"/>
        </w:numPr>
        <w:bidi/>
        <w:jc w:val="both"/>
        <w:rPr>
          <w:rFonts w:ascii="Simplified Arabic" w:hAnsi="Simplified Arabic" w:cs="Simplified Arabic"/>
          <w:lang w:bidi="ar-AE"/>
        </w:rPr>
      </w:pPr>
      <w:r>
        <w:rPr>
          <w:rFonts w:ascii="Simplified Arabic" w:hAnsi="Simplified Arabic" w:cs="Simplified Arabic" w:hint="cs"/>
          <w:rtl/>
          <w:lang w:bidi="ar-AE"/>
        </w:rPr>
        <w:t>متمكنًا من استخدام القصة في توصيل رسائل حول قضايا حماية الطفولة.</w:t>
      </w:r>
    </w:p>
    <w:p w:rsidR="00D16021" w:rsidRDefault="00D16021" w:rsidP="00D16021">
      <w:pPr>
        <w:pStyle w:val="ListParagraph"/>
        <w:numPr>
          <w:ilvl w:val="0"/>
          <w:numId w:val="12"/>
        </w:numPr>
        <w:bidi/>
        <w:jc w:val="both"/>
        <w:rPr>
          <w:rFonts w:ascii="Simplified Arabic" w:hAnsi="Simplified Arabic" w:cs="Simplified Arabic"/>
          <w:lang w:bidi="ar-AE"/>
        </w:rPr>
      </w:pPr>
      <w:r w:rsidRPr="009C71AA">
        <w:rPr>
          <w:rFonts w:ascii="Simplified Arabic" w:hAnsi="Simplified Arabic" w:cs="Simplified Arabic" w:hint="cs"/>
          <w:rtl/>
          <w:lang w:bidi="ar-AE"/>
        </w:rPr>
        <w:t>قادر</w:t>
      </w:r>
      <w:r>
        <w:rPr>
          <w:rFonts w:ascii="Simplified Arabic" w:hAnsi="Simplified Arabic" w:cs="Simplified Arabic" w:hint="cs"/>
          <w:rtl/>
          <w:lang w:bidi="ar-AE"/>
        </w:rPr>
        <w:t>ًا</w:t>
      </w:r>
      <w:r w:rsidRPr="009C71AA">
        <w:rPr>
          <w:rFonts w:ascii="Simplified Arabic" w:hAnsi="Simplified Arabic" w:cs="Simplified Arabic" w:hint="cs"/>
          <w:rtl/>
          <w:lang w:bidi="ar-AE"/>
        </w:rPr>
        <w:t xml:space="preserve"> على التخطيط لأنشطة ممنهجة تُوظف أدب الأطفال في قضايا حماية الطفولة.</w:t>
      </w:r>
    </w:p>
    <w:p w:rsidR="00D16021" w:rsidRPr="00122321" w:rsidRDefault="00D16021" w:rsidP="00D16021">
      <w:pPr>
        <w:pStyle w:val="ListParagraph"/>
        <w:numPr>
          <w:ilvl w:val="0"/>
          <w:numId w:val="12"/>
        </w:numPr>
        <w:bidi/>
        <w:jc w:val="both"/>
        <w:rPr>
          <w:rFonts w:ascii="Simplified Arabic" w:hAnsi="Simplified Arabic" w:cs="Simplified Arabic"/>
          <w:rtl/>
        </w:rPr>
      </w:pPr>
      <w:r w:rsidRPr="00122321">
        <w:rPr>
          <w:rFonts w:ascii="Simplified Arabic" w:hAnsi="Simplified Arabic" w:cs="Simplified Arabic" w:hint="cs"/>
          <w:rtl/>
          <w:lang w:bidi="ar-AE"/>
        </w:rPr>
        <w:t>قادرًا على تنفيذ أنشطة تفاعلية تجمع بين الأطفال وأهاليهم في إطار قضايا حماية الطفولة</w:t>
      </w:r>
      <w:r>
        <w:rPr>
          <w:rFonts w:ascii="Simplified Arabic" w:hAnsi="Simplified Arabic" w:cs="Simplified Arabic" w:hint="cs"/>
          <w:rtl/>
          <w:lang w:bidi="ar-AE"/>
        </w:rPr>
        <w:t>.</w:t>
      </w:r>
    </w:p>
    <w:p w:rsidR="00D16021" w:rsidRPr="00B34A04" w:rsidRDefault="00D16021" w:rsidP="00D16021">
      <w:pPr>
        <w:shd w:val="clear" w:color="auto" w:fill="B8CCE4" w:themeFill="accent1" w:themeFillTint="66"/>
        <w:bidi/>
        <w:jc w:val="both"/>
        <w:rPr>
          <w:rFonts w:ascii="Simplified Arabic" w:hAnsi="Simplified Arabic" w:cs="Simplified Arabic"/>
          <w:rtl/>
        </w:rPr>
      </w:pPr>
      <w:r>
        <w:rPr>
          <w:rFonts w:ascii="Simplified Arabic" w:hAnsi="Simplified Arabic" w:cs="Simplified Arabic" w:hint="cs"/>
          <w:rtl/>
        </w:rPr>
        <w:t xml:space="preserve">مجالات العمل والمهام المطلوبة: </w:t>
      </w:r>
    </w:p>
    <w:p w:rsidR="00D16021" w:rsidRPr="004B1BCB" w:rsidRDefault="00D16021" w:rsidP="00D16021">
      <w:pPr>
        <w:bidi/>
        <w:jc w:val="both"/>
        <w:rPr>
          <w:rFonts w:ascii="Simplified Arabic" w:hAnsi="Simplified Arabic" w:cs="Simplified Arabic"/>
          <w:rtl/>
        </w:rPr>
      </w:pPr>
      <w:r>
        <w:rPr>
          <w:rFonts w:ascii="Simplified Arabic" w:hAnsi="Simplified Arabic" w:cs="Simplified Arabic" w:hint="cs"/>
          <w:rtl/>
        </w:rPr>
        <w:t xml:space="preserve">سيتولى المدرب المتقدم بالعرض مهمة قيادة برنامج بناء القدرات </w:t>
      </w:r>
      <w:r w:rsidRPr="004B1BCB">
        <w:rPr>
          <w:rFonts w:ascii="Simplified Arabic" w:hAnsi="Simplified Arabic" w:cs="Simplified Arabic" w:hint="cs"/>
          <w:b/>
          <w:bCs/>
          <w:rtl/>
        </w:rPr>
        <w:t xml:space="preserve">وفقًا للرؤية التالية: </w:t>
      </w:r>
    </w:p>
    <w:p w:rsidR="00D16021" w:rsidRPr="004B1BCB" w:rsidRDefault="00D16021" w:rsidP="00D16021">
      <w:pPr>
        <w:pStyle w:val="ListParagraph"/>
        <w:numPr>
          <w:ilvl w:val="0"/>
          <w:numId w:val="11"/>
        </w:numPr>
        <w:bidi/>
        <w:jc w:val="both"/>
        <w:rPr>
          <w:rFonts w:ascii="Simplified Arabic" w:hAnsi="Simplified Arabic" w:cs="Simplified Arabic"/>
          <w:b/>
          <w:bCs/>
        </w:rPr>
      </w:pPr>
      <w:r w:rsidRPr="004B1BCB">
        <w:rPr>
          <w:rFonts w:ascii="Simplified Arabic" w:hAnsi="Simplified Arabic" w:cs="Simplified Arabic" w:hint="cs"/>
          <w:b/>
          <w:bCs/>
          <w:rtl/>
        </w:rPr>
        <w:t xml:space="preserve">بناء مادة تدريبية تكاملية تقومُ على أساس توفير المعارف النظرية والعملية في المحاور التالية: </w:t>
      </w:r>
    </w:p>
    <w:p w:rsidR="00D16021" w:rsidRDefault="00D16021" w:rsidP="00D16021">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ماهية أدب الطفل.</w:t>
      </w:r>
    </w:p>
    <w:p w:rsidR="00D16021" w:rsidRDefault="00D16021" w:rsidP="00D16021">
      <w:pPr>
        <w:pStyle w:val="ListParagraph"/>
        <w:numPr>
          <w:ilvl w:val="0"/>
          <w:numId w:val="14"/>
        </w:numPr>
        <w:bidi/>
        <w:jc w:val="both"/>
        <w:rPr>
          <w:rFonts w:ascii="Simplified Arabic" w:hAnsi="Simplified Arabic" w:cs="Simplified Arabic"/>
          <w:lang w:bidi="ar-AE"/>
        </w:rPr>
      </w:pPr>
      <w:r w:rsidRPr="004B1BCB">
        <w:rPr>
          <w:rFonts w:ascii="Simplified Arabic" w:hAnsi="Simplified Arabic" w:cs="Simplified Arabic" w:hint="cs"/>
          <w:rtl/>
          <w:lang w:bidi="ar-AE"/>
        </w:rPr>
        <w:t>القصة الموجهة للطفل بكافة محاورها، قراءةً، نقاشًا، وما بعد النقاش، بشقيها النظري والعملي.</w:t>
      </w:r>
    </w:p>
    <w:p w:rsidR="00D16021" w:rsidRDefault="00D16021" w:rsidP="00D16021">
      <w:pPr>
        <w:pStyle w:val="ListParagraph"/>
        <w:numPr>
          <w:ilvl w:val="0"/>
          <w:numId w:val="14"/>
        </w:numPr>
        <w:bidi/>
        <w:jc w:val="both"/>
        <w:rPr>
          <w:rFonts w:ascii="Simplified Arabic" w:hAnsi="Simplified Arabic" w:cs="Simplified Arabic"/>
          <w:lang w:bidi="ar-AE"/>
        </w:rPr>
      </w:pPr>
      <w:r w:rsidRPr="004B1BCB">
        <w:rPr>
          <w:rFonts w:ascii="Simplified Arabic" w:hAnsi="Simplified Arabic" w:cs="Simplified Arabic" w:hint="cs"/>
          <w:rtl/>
          <w:lang w:bidi="ar-AE"/>
        </w:rPr>
        <w:t>توظيف أدب الأطفال في قضايا حماية الطفولة</w:t>
      </w:r>
      <w:r>
        <w:rPr>
          <w:rFonts w:ascii="Simplified Arabic" w:hAnsi="Simplified Arabic" w:cs="Simplified Arabic" w:hint="cs"/>
          <w:rtl/>
          <w:lang w:bidi="ar-AE"/>
        </w:rPr>
        <w:t>ـ، آخذًا بعين الاعتبار تنوع الفئات التي سيقومُ المتدربون بالعمل معهم، شاملًا هذا أطفالًا من ذوي الإعاقة وصعوبات التعلّم، بالإضافة إلى وجود الأهالي في هذه اللقاءات</w:t>
      </w:r>
      <w:r w:rsidRPr="004B1BCB">
        <w:rPr>
          <w:rFonts w:ascii="Simplified Arabic" w:hAnsi="Simplified Arabic" w:cs="Simplified Arabic" w:hint="cs"/>
          <w:rtl/>
          <w:lang w:bidi="ar-AE"/>
        </w:rPr>
        <w:t>.</w:t>
      </w:r>
    </w:p>
    <w:p w:rsidR="00D16021" w:rsidRDefault="00D16021" w:rsidP="00D16021">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إطار زمني كافي لصياغة خطط ممنهجة تتناول قضايا متعلّقة بحماية الطفولة من خلال ادب الطفل- القصة تحديدًا.</w:t>
      </w:r>
    </w:p>
    <w:p w:rsidR="00D16021" w:rsidRDefault="00D16021" w:rsidP="00D16021">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مساحة كافية لتقييم التجارب العملية التي ستتم في إطار برنامج بناء القدرات.</w:t>
      </w:r>
    </w:p>
    <w:p w:rsidR="00D16021" w:rsidRPr="004B1BCB" w:rsidRDefault="00D16021" w:rsidP="00D16021">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 xml:space="preserve">مراعاة وجود الأهالي أثناء عمليات النقاش، أين يجب أن تخدم المادة التدريبية ضرورة امتلاك المتدربين لمهارة التعامل مع الأطفال والأهالي، كما والعمل على آليات لنقل هذه الخبرة من المرشدين للأهالي. </w:t>
      </w:r>
    </w:p>
    <w:p w:rsidR="00D16021" w:rsidRPr="004B1BCB" w:rsidRDefault="00D16021" w:rsidP="00D16021">
      <w:pPr>
        <w:pStyle w:val="ListParagraph"/>
        <w:numPr>
          <w:ilvl w:val="0"/>
          <w:numId w:val="11"/>
        </w:numPr>
        <w:bidi/>
        <w:jc w:val="both"/>
        <w:rPr>
          <w:rFonts w:ascii="Simplified Arabic" w:hAnsi="Simplified Arabic" w:cs="Simplified Arabic"/>
          <w:b/>
          <w:bCs/>
          <w:lang w:bidi="ar-AE"/>
        </w:rPr>
      </w:pPr>
      <w:r w:rsidRPr="004B1BCB">
        <w:rPr>
          <w:rFonts w:ascii="Simplified Arabic" w:hAnsi="Simplified Arabic" w:cs="Simplified Arabic" w:hint="cs"/>
          <w:b/>
          <w:bCs/>
          <w:rtl/>
          <w:lang w:bidi="ar-AE"/>
        </w:rPr>
        <w:t xml:space="preserve">قيادة 4 أيام تدريبية مع كل مجموعة من المجموعات (4 مجموعات) على أن تُبنى هذه الأيام التدريبية الخاصة بكل مجموعة بناءً على النحو التالي: </w:t>
      </w:r>
    </w:p>
    <w:p w:rsidR="00D16021" w:rsidRDefault="00D16021" w:rsidP="00D16021">
      <w:pPr>
        <w:pStyle w:val="ListParagraph"/>
        <w:numPr>
          <w:ilvl w:val="0"/>
          <w:numId w:val="15"/>
        </w:numPr>
        <w:bidi/>
        <w:jc w:val="both"/>
        <w:rPr>
          <w:rFonts w:ascii="Simplified Arabic" w:hAnsi="Simplified Arabic" w:cs="Simplified Arabic"/>
          <w:lang w:bidi="ar-AE"/>
        </w:rPr>
      </w:pPr>
      <w:r>
        <w:rPr>
          <w:rFonts w:ascii="Simplified Arabic" w:hAnsi="Simplified Arabic" w:cs="Simplified Arabic" w:hint="cs"/>
          <w:rtl/>
          <w:lang w:bidi="ar-AE"/>
        </w:rPr>
        <w:t>3 أيام تدريبية متواصلة.</w:t>
      </w:r>
    </w:p>
    <w:p w:rsidR="00D16021" w:rsidRDefault="00D16021" w:rsidP="00D16021">
      <w:pPr>
        <w:pStyle w:val="ListParagraph"/>
        <w:numPr>
          <w:ilvl w:val="0"/>
          <w:numId w:val="15"/>
        </w:numPr>
        <w:bidi/>
        <w:jc w:val="both"/>
        <w:rPr>
          <w:rFonts w:ascii="Simplified Arabic" w:hAnsi="Simplified Arabic" w:cs="Simplified Arabic"/>
          <w:lang w:bidi="ar-AE"/>
        </w:rPr>
      </w:pPr>
      <w:r>
        <w:rPr>
          <w:rFonts w:ascii="Simplified Arabic" w:hAnsi="Simplified Arabic" w:cs="Simplified Arabic" w:hint="cs"/>
          <w:rtl/>
          <w:lang w:bidi="ar-AE"/>
        </w:rPr>
        <w:t>يوم تعلّمي يُنفذ بعد أسبوع من تنفيذ الأيام التدريبية الثلاثة لكل مجموعة حيثُ سينفذ المتدربون نشاطًا عمليًا مع الأطفال وأهاليهم خلال هذا الأسبوع، فيما سيأتي هذا اليوم التعلّمي لنقاش محاور التجربة والبناء عليها.</w:t>
      </w:r>
    </w:p>
    <w:p w:rsidR="00D16021" w:rsidRDefault="00D16021" w:rsidP="00D16021">
      <w:pPr>
        <w:bidi/>
        <w:jc w:val="both"/>
        <w:rPr>
          <w:rFonts w:ascii="Simplified Arabic" w:hAnsi="Simplified Arabic" w:cs="Simplified Arabic"/>
          <w:rtl/>
          <w:lang w:bidi="ar-AE"/>
        </w:rPr>
      </w:pPr>
      <w:r>
        <w:rPr>
          <w:rFonts w:ascii="Simplified Arabic" w:hAnsi="Simplified Arabic" w:cs="Simplified Arabic" w:hint="cs"/>
          <w:rtl/>
          <w:lang w:bidi="ar-AE"/>
        </w:rPr>
        <w:t xml:space="preserve">الإطار الزمني </w:t>
      </w:r>
    </w:p>
    <w:tbl>
      <w:tblPr>
        <w:tblStyle w:val="TableGrid"/>
        <w:bidiVisual/>
        <w:tblW w:w="0" w:type="auto"/>
        <w:tblLook w:val="04A0" w:firstRow="1" w:lastRow="0" w:firstColumn="1" w:lastColumn="0" w:noHBand="0" w:noVBand="1"/>
      </w:tblPr>
      <w:tblGrid>
        <w:gridCol w:w="829"/>
        <w:gridCol w:w="4185"/>
        <w:gridCol w:w="1627"/>
        <w:gridCol w:w="3389"/>
      </w:tblGrid>
      <w:tr w:rsidR="00D16021" w:rsidTr="00D16021">
        <w:tc>
          <w:tcPr>
            <w:tcW w:w="82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w:t>
            </w:r>
          </w:p>
        </w:tc>
        <w:tc>
          <w:tcPr>
            <w:tcW w:w="4185"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المهمة </w:t>
            </w:r>
          </w:p>
        </w:tc>
        <w:tc>
          <w:tcPr>
            <w:tcW w:w="1627"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عدد الايام </w:t>
            </w:r>
          </w:p>
        </w:tc>
        <w:tc>
          <w:tcPr>
            <w:tcW w:w="338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الفترة الزمنية </w:t>
            </w:r>
          </w:p>
        </w:tc>
      </w:tr>
      <w:tr w:rsidR="00D16021" w:rsidTr="00D16021">
        <w:tc>
          <w:tcPr>
            <w:tcW w:w="829" w:type="dxa"/>
          </w:tcPr>
          <w:p w:rsidR="00D16021" w:rsidRPr="0092726A" w:rsidRDefault="00D16021" w:rsidP="0092726A">
            <w:pPr>
              <w:pStyle w:val="ListParagraph"/>
              <w:numPr>
                <w:ilvl w:val="0"/>
                <w:numId w:val="16"/>
              </w:numPr>
              <w:bidi/>
              <w:jc w:val="both"/>
              <w:rPr>
                <w:rFonts w:ascii="Simplified Arabic" w:hAnsi="Simplified Arabic" w:cs="Simplified Arabic"/>
                <w:rtl/>
                <w:lang w:bidi="ar-AE"/>
              </w:rPr>
            </w:pPr>
          </w:p>
        </w:tc>
        <w:tc>
          <w:tcPr>
            <w:tcW w:w="4185"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تقديم المادة التدريبية </w:t>
            </w:r>
          </w:p>
        </w:tc>
        <w:tc>
          <w:tcPr>
            <w:tcW w:w="1627"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3</w:t>
            </w:r>
          </w:p>
        </w:tc>
        <w:tc>
          <w:tcPr>
            <w:tcW w:w="338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26/01/2019- 28/01/2019 </w:t>
            </w:r>
          </w:p>
        </w:tc>
      </w:tr>
      <w:tr w:rsidR="00D16021" w:rsidTr="00D16021">
        <w:tc>
          <w:tcPr>
            <w:tcW w:w="829" w:type="dxa"/>
          </w:tcPr>
          <w:p w:rsidR="00D16021" w:rsidRPr="00B31F6F" w:rsidRDefault="00D16021" w:rsidP="0092726A">
            <w:pPr>
              <w:pStyle w:val="ListParagraph"/>
              <w:numPr>
                <w:ilvl w:val="0"/>
                <w:numId w:val="16"/>
              </w:numPr>
              <w:bidi/>
              <w:jc w:val="both"/>
              <w:rPr>
                <w:rFonts w:ascii="Simplified Arabic" w:hAnsi="Simplified Arabic" w:cs="Simplified Arabic"/>
                <w:rtl/>
                <w:lang w:bidi="ar-AE"/>
              </w:rPr>
            </w:pPr>
          </w:p>
        </w:tc>
        <w:tc>
          <w:tcPr>
            <w:tcW w:w="4185"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مراجعة المادة التدريبية </w:t>
            </w:r>
          </w:p>
        </w:tc>
        <w:tc>
          <w:tcPr>
            <w:tcW w:w="1627"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2</w:t>
            </w:r>
          </w:p>
        </w:tc>
        <w:tc>
          <w:tcPr>
            <w:tcW w:w="338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29/01/2019- 30/01/2019</w:t>
            </w:r>
          </w:p>
        </w:tc>
      </w:tr>
      <w:tr w:rsidR="00D16021" w:rsidTr="00D16021">
        <w:tc>
          <w:tcPr>
            <w:tcW w:w="829" w:type="dxa"/>
          </w:tcPr>
          <w:p w:rsidR="00D16021" w:rsidRPr="00B31F6F" w:rsidRDefault="00D16021" w:rsidP="0092726A">
            <w:pPr>
              <w:pStyle w:val="ListParagraph"/>
              <w:numPr>
                <w:ilvl w:val="0"/>
                <w:numId w:val="16"/>
              </w:numPr>
              <w:bidi/>
              <w:jc w:val="both"/>
              <w:rPr>
                <w:rFonts w:ascii="Simplified Arabic" w:hAnsi="Simplified Arabic" w:cs="Simplified Arabic"/>
                <w:rtl/>
                <w:lang w:bidi="ar-AE"/>
              </w:rPr>
            </w:pPr>
          </w:p>
        </w:tc>
        <w:tc>
          <w:tcPr>
            <w:tcW w:w="4185"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تنفيذ التدريب</w:t>
            </w:r>
          </w:p>
        </w:tc>
        <w:tc>
          <w:tcPr>
            <w:tcW w:w="1627"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 xml:space="preserve">16 </w:t>
            </w:r>
          </w:p>
        </w:tc>
        <w:tc>
          <w:tcPr>
            <w:tcW w:w="338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01/02/2019- 30/03/2019</w:t>
            </w:r>
          </w:p>
        </w:tc>
      </w:tr>
      <w:tr w:rsidR="00D16021" w:rsidTr="00D16021">
        <w:tc>
          <w:tcPr>
            <w:tcW w:w="829" w:type="dxa"/>
          </w:tcPr>
          <w:p w:rsidR="00D16021" w:rsidRPr="00B31F6F" w:rsidRDefault="00D16021" w:rsidP="0092726A">
            <w:pPr>
              <w:pStyle w:val="ListParagraph"/>
              <w:numPr>
                <w:ilvl w:val="0"/>
                <w:numId w:val="16"/>
              </w:numPr>
              <w:bidi/>
              <w:jc w:val="both"/>
              <w:rPr>
                <w:rFonts w:ascii="Simplified Arabic" w:hAnsi="Simplified Arabic" w:cs="Simplified Arabic"/>
                <w:rtl/>
                <w:lang w:bidi="ar-AE"/>
              </w:rPr>
            </w:pPr>
          </w:p>
        </w:tc>
        <w:tc>
          <w:tcPr>
            <w:tcW w:w="4185"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تقديم التقرير</w:t>
            </w:r>
          </w:p>
        </w:tc>
        <w:tc>
          <w:tcPr>
            <w:tcW w:w="1627"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4</w:t>
            </w:r>
          </w:p>
        </w:tc>
        <w:tc>
          <w:tcPr>
            <w:tcW w:w="3389" w:type="dxa"/>
          </w:tcPr>
          <w:p w:rsidR="00D16021" w:rsidRDefault="00D16021" w:rsidP="0092726A">
            <w:pPr>
              <w:bidi/>
              <w:jc w:val="both"/>
              <w:rPr>
                <w:rFonts w:ascii="Simplified Arabic" w:hAnsi="Simplified Arabic" w:cs="Simplified Arabic"/>
                <w:rtl/>
                <w:lang w:bidi="ar-AE"/>
              </w:rPr>
            </w:pPr>
            <w:r>
              <w:rPr>
                <w:rFonts w:ascii="Simplified Arabic" w:hAnsi="Simplified Arabic" w:cs="Simplified Arabic" w:hint="cs"/>
                <w:rtl/>
                <w:lang w:bidi="ar-AE"/>
              </w:rPr>
              <w:t>01/04/2019-05/04/2019</w:t>
            </w:r>
          </w:p>
        </w:tc>
      </w:tr>
    </w:tbl>
    <w:p w:rsidR="00D16021" w:rsidRPr="00B31F6F" w:rsidRDefault="00D16021" w:rsidP="00D16021">
      <w:pPr>
        <w:bidi/>
        <w:jc w:val="both"/>
        <w:rPr>
          <w:rFonts w:ascii="Simplified Arabic" w:hAnsi="Simplified Arabic" w:cs="Simplified Arabic"/>
          <w:lang w:bidi="ar-AE"/>
        </w:rPr>
      </w:pPr>
    </w:p>
    <w:p w:rsidR="004B1BCB" w:rsidRPr="00D16021" w:rsidRDefault="00D16021" w:rsidP="00D16021">
      <w:pPr>
        <w:bidi/>
        <w:jc w:val="both"/>
        <w:rPr>
          <w:rFonts w:ascii="Simplified Arabic" w:hAnsi="Simplified Arabic" w:cs="Simplified Arabic"/>
          <w:b/>
          <w:bCs/>
          <w:rtl/>
          <w:lang w:bidi="ar-AE"/>
        </w:rPr>
      </w:pPr>
      <w:r w:rsidRPr="00F87A5C">
        <w:rPr>
          <w:rFonts w:ascii="Simplified Arabic" w:hAnsi="Simplified Arabic" w:cs="Simplified Arabic" w:hint="cs"/>
          <w:b/>
          <w:bCs/>
          <w:rtl/>
          <w:lang w:bidi="ar-AE"/>
        </w:rPr>
        <w:t>ملاحظة: التدريبات سُتنفذ في ظل إطار زمني مدته شهرين</w:t>
      </w:r>
      <w:r>
        <w:rPr>
          <w:rFonts w:ascii="Simplified Arabic" w:hAnsi="Simplified Arabic" w:cs="Simplified Arabic" w:hint="cs"/>
          <w:b/>
          <w:bCs/>
          <w:rtl/>
          <w:lang w:bidi="ar-AE"/>
        </w:rPr>
        <w:t xml:space="preserve"> من مطلع فبراير حتّى نهاية مارس</w:t>
      </w:r>
      <w:r w:rsidRPr="00F87A5C">
        <w:rPr>
          <w:rFonts w:ascii="Simplified Arabic" w:hAnsi="Simplified Arabic" w:cs="Simplified Arabic" w:hint="cs"/>
          <w:b/>
          <w:bCs/>
          <w:rtl/>
          <w:lang w:bidi="ar-AE"/>
        </w:rPr>
        <w:t xml:space="preserve">. </w:t>
      </w:r>
    </w:p>
    <w:p w:rsidR="009C71AA" w:rsidRPr="00B34A04" w:rsidRDefault="009C71AA" w:rsidP="009C71AA">
      <w:pPr>
        <w:shd w:val="clear" w:color="auto" w:fill="B8CCE4" w:themeFill="accent1" w:themeFillTint="66"/>
        <w:bidi/>
        <w:jc w:val="both"/>
        <w:rPr>
          <w:rFonts w:ascii="Simplified Arabic" w:hAnsi="Simplified Arabic" w:cs="Simplified Arabic"/>
          <w:rtl/>
        </w:rPr>
      </w:pPr>
      <w:r>
        <w:rPr>
          <w:rFonts w:ascii="Simplified Arabic" w:hAnsi="Simplified Arabic" w:cs="Simplified Arabic" w:hint="cs"/>
          <w:rtl/>
        </w:rPr>
        <w:t xml:space="preserve">مجالات العمل والمهام المطلوبة: </w:t>
      </w:r>
    </w:p>
    <w:p w:rsidR="003B084D" w:rsidRDefault="00A9769B" w:rsidP="00D66452">
      <w:pPr>
        <w:bidi/>
        <w:jc w:val="both"/>
        <w:rPr>
          <w:rFonts w:ascii="Simplified Arabic" w:hAnsi="Simplified Arabic" w:cs="Simplified Arabic"/>
          <w:rtl/>
        </w:rPr>
      </w:pPr>
      <w:r>
        <w:rPr>
          <w:rFonts w:ascii="Simplified Arabic" w:hAnsi="Simplified Arabic" w:cs="Simplified Arabic" w:hint="cs"/>
          <w:rtl/>
        </w:rPr>
        <w:t>يعمل المشروع على المراحل ال</w:t>
      </w:r>
      <w:r w:rsidR="00F37FE2">
        <w:rPr>
          <w:rFonts w:ascii="Simplified Arabic" w:hAnsi="Simplified Arabic" w:cs="Simplified Arabic" w:hint="cs"/>
          <w:rtl/>
        </w:rPr>
        <w:t>تالية</w:t>
      </w:r>
      <w:r>
        <w:rPr>
          <w:rFonts w:ascii="Simplified Arabic" w:hAnsi="Simplified Arabic" w:cs="Simplified Arabic" w:hint="cs"/>
          <w:rtl/>
        </w:rPr>
        <w:t>:</w:t>
      </w:r>
    </w:p>
    <w:p w:rsidR="00F37FE2" w:rsidRDefault="00A9769B" w:rsidP="00F37FE2">
      <w:pPr>
        <w:bidi/>
        <w:jc w:val="both"/>
        <w:rPr>
          <w:rFonts w:ascii="Simplified Arabic" w:hAnsi="Simplified Arabic" w:cs="Simplified Arabic"/>
          <w:rtl/>
        </w:rPr>
      </w:pPr>
      <w:r>
        <w:rPr>
          <w:rFonts w:ascii="Simplified Arabic" w:hAnsi="Simplified Arabic" w:cs="Simplified Arabic" w:hint="cs"/>
          <w:rtl/>
        </w:rPr>
        <w:t xml:space="preserve">- </w:t>
      </w:r>
      <w:r w:rsidR="00F37FE2">
        <w:rPr>
          <w:rFonts w:ascii="Simplified Arabic" w:hAnsi="Simplified Arabic" w:cs="Simplified Arabic" w:hint="cs"/>
          <w:b/>
          <w:bCs/>
          <w:rtl/>
        </w:rPr>
        <w:t>برنامج بناء قدرات</w:t>
      </w:r>
      <w:r>
        <w:rPr>
          <w:rFonts w:ascii="Simplified Arabic" w:hAnsi="Simplified Arabic" w:cs="Simplified Arabic" w:hint="cs"/>
          <w:rtl/>
        </w:rPr>
        <w:t xml:space="preserve"> من خلال مسار </w:t>
      </w:r>
      <w:r w:rsidR="00F37FE2">
        <w:rPr>
          <w:rFonts w:ascii="Simplified Arabic" w:hAnsi="Simplified Arabic" w:cs="Simplified Arabic" w:hint="cs"/>
          <w:rtl/>
        </w:rPr>
        <w:t>تدريبي لمدة 4 أيامٍ لكل مجمو</w:t>
      </w:r>
      <w:r w:rsidR="00B34A04">
        <w:rPr>
          <w:rFonts w:ascii="Simplified Arabic" w:hAnsi="Simplified Arabic" w:cs="Simplified Arabic" w:hint="cs"/>
          <w:rtl/>
        </w:rPr>
        <w:t xml:space="preserve">عة </w:t>
      </w:r>
      <w:r w:rsidR="00F37FE2">
        <w:rPr>
          <w:rFonts w:ascii="Simplified Arabic" w:hAnsi="Simplified Arabic" w:cs="Simplified Arabic" w:hint="cs"/>
          <w:rtl/>
        </w:rPr>
        <w:t>(</w:t>
      </w:r>
      <w:r w:rsidR="00B34A04">
        <w:rPr>
          <w:rFonts w:ascii="Simplified Arabic" w:hAnsi="Simplified Arabic" w:cs="Simplified Arabic" w:hint="cs"/>
          <w:rtl/>
        </w:rPr>
        <w:t>4</w:t>
      </w:r>
      <w:r w:rsidR="00F37FE2">
        <w:rPr>
          <w:rFonts w:ascii="Simplified Arabic" w:hAnsi="Simplified Arabic" w:cs="Simplified Arabic" w:hint="cs"/>
          <w:rtl/>
        </w:rPr>
        <w:t xml:space="preserve"> مجموعات في المجمل)</w:t>
      </w:r>
      <w:r>
        <w:rPr>
          <w:rFonts w:ascii="Simplified Arabic" w:hAnsi="Simplified Arabic" w:cs="Simplified Arabic" w:hint="cs"/>
          <w:rtl/>
        </w:rPr>
        <w:t xml:space="preserve"> </w:t>
      </w:r>
      <w:r w:rsidR="00F37FE2">
        <w:rPr>
          <w:rFonts w:ascii="Simplified Arabic" w:hAnsi="Simplified Arabic" w:cs="Simplified Arabic" w:hint="cs"/>
          <w:rtl/>
        </w:rPr>
        <w:t>و</w:t>
      </w:r>
      <w:r>
        <w:rPr>
          <w:rFonts w:ascii="Simplified Arabic" w:hAnsi="Simplified Arabic" w:cs="Simplified Arabic" w:hint="cs"/>
          <w:rtl/>
        </w:rPr>
        <w:t xml:space="preserve">يعمد إلى </w:t>
      </w:r>
      <w:r w:rsidR="00F37FE2">
        <w:rPr>
          <w:rFonts w:ascii="Simplified Arabic" w:hAnsi="Simplified Arabic" w:cs="Simplified Arabic" w:hint="cs"/>
          <w:rtl/>
        </w:rPr>
        <w:t>تمليك المرشدين التربويين المهارات اللازمة ليصبحوا قادرين على تمرير رسائل متعلّقة بحماية الطفولة من خلال أنشطة نقاش القصة.</w:t>
      </w:r>
    </w:p>
    <w:p w:rsidR="00F37FE2" w:rsidRDefault="00F37FE2" w:rsidP="00A71E8E">
      <w:pPr>
        <w:bidi/>
        <w:jc w:val="both"/>
        <w:rPr>
          <w:rFonts w:ascii="Simplified Arabic" w:hAnsi="Simplified Arabic" w:cs="Simplified Arabic"/>
          <w:rtl/>
        </w:rPr>
      </w:pPr>
      <w:r>
        <w:rPr>
          <w:rFonts w:ascii="Simplified Arabic" w:hAnsi="Simplified Arabic" w:cs="Simplified Arabic" w:hint="cs"/>
          <w:rtl/>
        </w:rPr>
        <w:t xml:space="preserve">- </w:t>
      </w:r>
      <w:r w:rsidRPr="00532EAC">
        <w:rPr>
          <w:rFonts w:ascii="Simplified Arabic" w:hAnsi="Simplified Arabic" w:cs="Simplified Arabic" w:hint="cs"/>
          <w:b/>
          <w:bCs/>
          <w:rtl/>
        </w:rPr>
        <w:t>حملة</w:t>
      </w:r>
      <w:r>
        <w:rPr>
          <w:rFonts w:ascii="Simplified Arabic" w:hAnsi="Simplified Arabic" w:cs="Simplified Arabic" w:hint="cs"/>
          <w:rtl/>
        </w:rPr>
        <w:t xml:space="preserve"> في 100 مدرسة تابعة لوزارة التربية والتعليم لتمرير رسائل متعلّقة بحماية الطفولة من خلال أدب الأطفال</w:t>
      </w:r>
      <w:r w:rsidR="004B1BCB">
        <w:rPr>
          <w:rFonts w:ascii="Simplified Arabic" w:hAnsi="Simplified Arabic" w:cs="Simplified Arabic" w:hint="cs"/>
          <w:rtl/>
        </w:rPr>
        <w:t>، تستهدف الأطفال وأهاليهم</w:t>
      </w:r>
      <w:r>
        <w:rPr>
          <w:rFonts w:ascii="Simplified Arabic" w:hAnsi="Simplified Arabic" w:cs="Simplified Arabic" w:hint="cs"/>
          <w:rtl/>
        </w:rPr>
        <w:t xml:space="preserve">. </w:t>
      </w:r>
    </w:p>
    <w:p w:rsidR="009C71AA" w:rsidRPr="004B1BCB" w:rsidRDefault="00D87C74" w:rsidP="004B1BCB">
      <w:pPr>
        <w:bidi/>
        <w:jc w:val="both"/>
        <w:rPr>
          <w:rFonts w:ascii="Simplified Arabic" w:hAnsi="Simplified Arabic" w:cs="Simplified Arabic"/>
          <w:rtl/>
        </w:rPr>
      </w:pPr>
      <w:r>
        <w:rPr>
          <w:rFonts w:ascii="Simplified Arabic" w:hAnsi="Simplified Arabic" w:cs="Simplified Arabic" w:hint="cs"/>
          <w:rtl/>
        </w:rPr>
        <w:t>فيما سيتولى المدرب المتقدم بالعرض مهمة قيادة برنامج بناء القدرات</w:t>
      </w:r>
      <w:r w:rsidR="004B1BCB">
        <w:rPr>
          <w:rFonts w:ascii="Simplified Arabic" w:hAnsi="Simplified Arabic" w:cs="Simplified Arabic" w:hint="cs"/>
          <w:rtl/>
        </w:rPr>
        <w:t xml:space="preserve"> </w:t>
      </w:r>
      <w:r w:rsidRPr="004B1BCB">
        <w:rPr>
          <w:rFonts w:ascii="Simplified Arabic" w:hAnsi="Simplified Arabic" w:cs="Simplified Arabic" w:hint="cs"/>
          <w:b/>
          <w:bCs/>
          <w:rtl/>
        </w:rPr>
        <w:t xml:space="preserve">وفقًا للرؤية التالية: </w:t>
      </w:r>
    </w:p>
    <w:p w:rsidR="00D87C74" w:rsidRPr="004B1BCB" w:rsidRDefault="00D87C74" w:rsidP="00D87C74">
      <w:pPr>
        <w:pStyle w:val="ListParagraph"/>
        <w:numPr>
          <w:ilvl w:val="0"/>
          <w:numId w:val="11"/>
        </w:numPr>
        <w:bidi/>
        <w:jc w:val="both"/>
        <w:rPr>
          <w:rFonts w:ascii="Simplified Arabic" w:hAnsi="Simplified Arabic" w:cs="Simplified Arabic"/>
          <w:b/>
          <w:bCs/>
        </w:rPr>
      </w:pPr>
      <w:r w:rsidRPr="004B1BCB">
        <w:rPr>
          <w:rFonts w:ascii="Simplified Arabic" w:hAnsi="Simplified Arabic" w:cs="Simplified Arabic" w:hint="cs"/>
          <w:b/>
          <w:bCs/>
          <w:rtl/>
        </w:rPr>
        <w:t xml:space="preserve">بناء مادة تدريبية تكاملية تقومُ على أساس توفير المعارف النظرية والعملية في المحاور التالية: </w:t>
      </w:r>
    </w:p>
    <w:p w:rsidR="004B1BCB" w:rsidRDefault="00FB120E" w:rsidP="004B1BCB">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ماهية أدب الطفل.</w:t>
      </w:r>
    </w:p>
    <w:p w:rsidR="004B1BCB" w:rsidRDefault="00FB120E" w:rsidP="004B1BCB">
      <w:pPr>
        <w:pStyle w:val="ListParagraph"/>
        <w:numPr>
          <w:ilvl w:val="0"/>
          <w:numId w:val="14"/>
        </w:numPr>
        <w:bidi/>
        <w:jc w:val="both"/>
        <w:rPr>
          <w:rFonts w:ascii="Simplified Arabic" w:hAnsi="Simplified Arabic" w:cs="Simplified Arabic"/>
          <w:lang w:bidi="ar-AE"/>
        </w:rPr>
      </w:pPr>
      <w:r w:rsidRPr="004B1BCB">
        <w:rPr>
          <w:rFonts w:ascii="Simplified Arabic" w:hAnsi="Simplified Arabic" w:cs="Simplified Arabic" w:hint="cs"/>
          <w:rtl/>
          <w:lang w:bidi="ar-AE"/>
        </w:rPr>
        <w:t>القصة الموجهة للطفل بكافة محاورها، قراءةً، نقاشًا، وما بعد النقاش</w:t>
      </w:r>
      <w:r w:rsidR="004B1BCB" w:rsidRPr="004B1BCB">
        <w:rPr>
          <w:rFonts w:ascii="Simplified Arabic" w:hAnsi="Simplified Arabic" w:cs="Simplified Arabic" w:hint="cs"/>
          <w:rtl/>
          <w:lang w:bidi="ar-AE"/>
        </w:rPr>
        <w:t>، بشقيها النظري والعملي.</w:t>
      </w:r>
    </w:p>
    <w:p w:rsidR="004B1BCB" w:rsidRDefault="004B1BCB" w:rsidP="004B1BCB">
      <w:pPr>
        <w:pStyle w:val="ListParagraph"/>
        <w:numPr>
          <w:ilvl w:val="0"/>
          <w:numId w:val="14"/>
        </w:numPr>
        <w:bidi/>
        <w:jc w:val="both"/>
        <w:rPr>
          <w:rFonts w:ascii="Simplified Arabic" w:hAnsi="Simplified Arabic" w:cs="Simplified Arabic"/>
          <w:lang w:bidi="ar-AE"/>
        </w:rPr>
      </w:pPr>
      <w:r w:rsidRPr="004B1BCB">
        <w:rPr>
          <w:rFonts w:ascii="Simplified Arabic" w:hAnsi="Simplified Arabic" w:cs="Simplified Arabic" w:hint="cs"/>
          <w:rtl/>
          <w:lang w:bidi="ar-AE"/>
        </w:rPr>
        <w:t>توظيف أدب الأطفال في قضايا حماية الطفولة</w:t>
      </w:r>
      <w:r>
        <w:rPr>
          <w:rFonts w:ascii="Simplified Arabic" w:hAnsi="Simplified Arabic" w:cs="Simplified Arabic" w:hint="cs"/>
          <w:rtl/>
          <w:lang w:bidi="ar-AE"/>
        </w:rPr>
        <w:t>ـ، آخذًا بعين الاعتبار تنوع الفئات التي سيقومُ المتدربون بالعمل معهم، شاملًا هذا أطفالًا من ذوي ال</w:t>
      </w:r>
      <w:r w:rsidR="00830AEC">
        <w:rPr>
          <w:rFonts w:ascii="Simplified Arabic" w:hAnsi="Simplified Arabic" w:cs="Simplified Arabic" w:hint="cs"/>
          <w:rtl/>
          <w:lang w:bidi="ar-AE"/>
        </w:rPr>
        <w:t>إعاقة</w:t>
      </w:r>
      <w:r>
        <w:rPr>
          <w:rFonts w:ascii="Simplified Arabic" w:hAnsi="Simplified Arabic" w:cs="Simplified Arabic" w:hint="cs"/>
          <w:rtl/>
          <w:lang w:bidi="ar-AE"/>
        </w:rPr>
        <w:t xml:space="preserve"> وصعوبات التعلّم، بالإضافة إلى وجود الأهالي في هذه اللقاءات</w:t>
      </w:r>
      <w:r w:rsidRPr="004B1BCB">
        <w:rPr>
          <w:rFonts w:ascii="Simplified Arabic" w:hAnsi="Simplified Arabic" w:cs="Simplified Arabic" w:hint="cs"/>
          <w:rtl/>
          <w:lang w:bidi="ar-AE"/>
        </w:rPr>
        <w:t>.</w:t>
      </w:r>
    </w:p>
    <w:p w:rsidR="004B1BCB" w:rsidRDefault="004B1BCB" w:rsidP="004B1BCB">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إطار زمني كافي لصياغة خطط ممنهجة تتناول قضايا متعلّقة بحماية الطفولة من خلال ادب الطفل- القصة تحديدًا.</w:t>
      </w:r>
    </w:p>
    <w:p w:rsidR="004B1BCB" w:rsidRDefault="004B1BCB" w:rsidP="004B1BCB">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مساحة كافية لتقييم التجارب العملية التي ستتم في إطار برنامج بناء القدرات.</w:t>
      </w:r>
    </w:p>
    <w:p w:rsidR="004B1BCB" w:rsidRPr="004B1BCB" w:rsidRDefault="004B1BCB" w:rsidP="004B1BCB">
      <w:pPr>
        <w:pStyle w:val="ListParagraph"/>
        <w:numPr>
          <w:ilvl w:val="0"/>
          <w:numId w:val="14"/>
        </w:numPr>
        <w:bidi/>
        <w:jc w:val="both"/>
        <w:rPr>
          <w:rFonts w:ascii="Simplified Arabic" w:hAnsi="Simplified Arabic" w:cs="Simplified Arabic"/>
          <w:lang w:bidi="ar-AE"/>
        </w:rPr>
      </w:pPr>
      <w:r>
        <w:rPr>
          <w:rFonts w:ascii="Simplified Arabic" w:hAnsi="Simplified Arabic" w:cs="Simplified Arabic" w:hint="cs"/>
          <w:rtl/>
          <w:lang w:bidi="ar-AE"/>
        </w:rPr>
        <w:t xml:space="preserve">مراعاة وجود الأهالي أثناء عمليات النقاش، أين يجب أن تخدم المادة التدريبية ضرورة امتلاك المتدربين لمهارة التعامل مع الأطفال والأهالي، كما والعمل على آليات لنقل هذه الخبرة من المرشدين للأهالي. </w:t>
      </w:r>
    </w:p>
    <w:p w:rsidR="004B1BCB" w:rsidRPr="004B1BCB" w:rsidRDefault="004B1BCB" w:rsidP="004B1BCB">
      <w:pPr>
        <w:pStyle w:val="ListParagraph"/>
        <w:numPr>
          <w:ilvl w:val="0"/>
          <w:numId w:val="11"/>
        </w:numPr>
        <w:bidi/>
        <w:jc w:val="both"/>
        <w:rPr>
          <w:rFonts w:ascii="Simplified Arabic" w:hAnsi="Simplified Arabic" w:cs="Simplified Arabic"/>
          <w:b/>
          <w:bCs/>
          <w:lang w:bidi="ar-AE"/>
        </w:rPr>
      </w:pPr>
      <w:r w:rsidRPr="004B1BCB">
        <w:rPr>
          <w:rFonts w:ascii="Simplified Arabic" w:hAnsi="Simplified Arabic" w:cs="Simplified Arabic" w:hint="cs"/>
          <w:b/>
          <w:bCs/>
          <w:rtl/>
          <w:lang w:bidi="ar-AE"/>
        </w:rPr>
        <w:t xml:space="preserve">قيادة 4 أيام تدريبية مع كل مجموعة من المجموعات (4 مجموعات) على أن تُبنى هذه الأيام التدريبية الخاصة بكل مجموعة بناءً على النحو التالي: </w:t>
      </w:r>
    </w:p>
    <w:p w:rsidR="004B1BCB" w:rsidRDefault="004B1BCB" w:rsidP="004B1BCB">
      <w:pPr>
        <w:pStyle w:val="ListParagraph"/>
        <w:numPr>
          <w:ilvl w:val="0"/>
          <w:numId w:val="15"/>
        </w:numPr>
        <w:bidi/>
        <w:jc w:val="both"/>
        <w:rPr>
          <w:rFonts w:ascii="Simplified Arabic" w:hAnsi="Simplified Arabic" w:cs="Simplified Arabic"/>
          <w:lang w:bidi="ar-AE"/>
        </w:rPr>
      </w:pPr>
      <w:r>
        <w:rPr>
          <w:rFonts w:ascii="Simplified Arabic" w:hAnsi="Simplified Arabic" w:cs="Simplified Arabic" w:hint="cs"/>
          <w:rtl/>
          <w:lang w:bidi="ar-AE"/>
        </w:rPr>
        <w:t>3 أيام تدريبية متواصلة.</w:t>
      </w:r>
    </w:p>
    <w:p w:rsidR="004B1BCB" w:rsidRDefault="004B1BCB" w:rsidP="004B1BCB">
      <w:pPr>
        <w:pStyle w:val="ListParagraph"/>
        <w:numPr>
          <w:ilvl w:val="0"/>
          <w:numId w:val="15"/>
        </w:numPr>
        <w:bidi/>
        <w:jc w:val="both"/>
        <w:rPr>
          <w:rFonts w:ascii="Simplified Arabic" w:hAnsi="Simplified Arabic" w:cs="Simplified Arabic"/>
          <w:lang w:bidi="ar-AE"/>
        </w:rPr>
      </w:pPr>
      <w:r>
        <w:rPr>
          <w:rFonts w:ascii="Simplified Arabic" w:hAnsi="Simplified Arabic" w:cs="Simplified Arabic" w:hint="cs"/>
          <w:rtl/>
          <w:lang w:bidi="ar-AE"/>
        </w:rPr>
        <w:t>يوم تعلّمي يُنفذ بعد أسبوع من تنفيذ الأيام التدريبية الثلاثة، حيثُ سينفذ المتدربون نشاطًا عمليًا مع الأطفال وأهاليهم خلال هذا الأسبوع، فيما سيأتي هذا اليوم التعلّمي لنقاش محاور التجربة والبناء عليها.</w:t>
      </w:r>
    </w:p>
    <w:p w:rsidR="004B1BCB" w:rsidRPr="00D16021" w:rsidRDefault="009B1291" w:rsidP="00D16021">
      <w:pPr>
        <w:bidi/>
        <w:jc w:val="both"/>
        <w:rPr>
          <w:rFonts w:ascii="Simplified Arabic" w:hAnsi="Simplified Arabic" w:cs="Simplified Arabic"/>
          <w:b/>
          <w:bCs/>
          <w:rtl/>
          <w:lang w:bidi="ar-AE"/>
        </w:rPr>
      </w:pPr>
      <w:r w:rsidRPr="00F87A5C">
        <w:rPr>
          <w:rFonts w:ascii="Simplified Arabic" w:hAnsi="Simplified Arabic" w:cs="Simplified Arabic" w:hint="cs"/>
          <w:b/>
          <w:bCs/>
          <w:rtl/>
          <w:lang w:bidi="ar-AE"/>
        </w:rPr>
        <w:lastRenderedPageBreak/>
        <w:t xml:space="preserve">ملاحظة: التدريبات سُتنفذ في ظل </w:t>
      </w:r>
      <w:r w:rsidR="00066E51" w:rsidRPr="00F87A5C">
        <w:rPr>
          <w:rFonts w:ascii="Simplified Arabic" w:hAnsi="Simplified Arabic" w:cs="Simplified Arabic" w:hint="cs"/>
          <w:b/>
          <w:bCs/>
          <w:rtl/>
          <w:lang w:bidi="ar-AE"/>
        </w:rPr>
        <w:t>إطار</w:t>
      </w:r>
      <w:r w:rsidR="00F87A5C" w:rsidRPr="00F87A5C">
        <w:rPr>
          <w:rFonts w:ascii="Simplified Arabic" w:hAnsi="Simplified Arabic" w:cs="Simplified Arabic" w:hint="cs"/>
          <w:b/>
          <w:bCs/>
          <w:rtl/>
          <w:lang w:bidi="ar-AE"/>
        </w:rPr>
        <w:t xml:space="preserve"> زمني مدته شهرين</w:t>
      </w:r>
      <w:r w:rsidR="00830AEC">
        <w:rPr>
          <w:rFonts w:ascii="Simplified Arabic" w:hAnsi="Simplified Arabic" w:cs="Simplified Arabic" w:hint="cs"/>
          <w:b/>
          <w:bCs/>
          <w:rtl/>
          <w:lang w:bidi="ar-AE"/>
        </w:rPr>
        <w:t xml:space="preserve"> من مطلع فبراير حتّى نهاية مارس</w:t>
      </w:r>
      <w:r w:rsidR="00F87A5C" w:rsidRPr="00F87A5C">
        <w:rPr>
          <w:rFonts w:ascii="Simplified Arabic" w:hAnsi="Simplified Arabic" w:cs="Simplified Arabic" w:hint="cs"/>
          <w:b/>
          <w:bCs/>
          <w:rtl/>
          <w:lang w:bidi="ar-AE"/>
        </w:rPr>
        <w:t xml:space="preserve">. </w:t>
      </w:r>
    </w:p>
    <w:p w:rsidR="00D443A6" w:rsidRPr="00A71E8E" w:rsidRDefault="003B084D" w:rsidP="00A71E8E">
      <w:pPr>
        <w:shd w:val="clear" w:color="auto" w:fill="DBE5F1" w:themeFill="accent1" w:themeFillTint="33"/>
        <w:jc w:val="center"/>
        <w:rPr>
          <w:lang w:bidi="ar-AE"/>
        </w:rPr>
      </w:pPr>
      <w:r>
        <w:rPr>
          <w:rFonts w:hint="cs"/>
          <w:b/>
          <w:bCs/>
          <w:rtl/>
        </w:rPr>
        <w:t xml:space="preserve">المهام </w:t>
      </w:r>
      <w:r w:rsidR="00532EAC">
        <w:rPr>
          <w:rFonts w:hint="cs"/>
          <w:b/>
          <w:bCs/>
          <w:rtl/>
        </w:rPr>
        <w:t>والمسؤوليات:</w:t>
      </w:r>
    </w:p>
    <w:p w:rsidR="001C42F6" w:rsidRDefault="001C42F6" w:rsidP="00532EAC">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sidRPr="00A71E8E">
        <w:rPr>
          <w:rFonts w:ascii="Simplified Arabic" w:hAnsi="Simplified Arabic" w:cs="Simplified Arabic"/>
          <w:color w:val="282828"/>
          <w:sz w:val="22"/>
          <w:szCs w:val="22"/>
          <w:rtl/>
        </w:rPr>
        <w:t>تجهيز مادة تدريبي</w:t>
      </w:r>
      <w:r w:rsidR="000358FA" w:rsidRPr="00A71E8E">
        <w:rPr>
          <w:rFonts w:ascii="Simplified Arabic" w:hAnsi="Simplified Arabic" w:cs="Simplified Arabic"/>
          <w:color w:val="282828"/>
          <w:sz w:val="22"/>
          <w:szCs w:val="22"/>
          <w:rtl/>
        </w:rPr>
        <w:t xml:space="preserve">ة شاملة </w:t>
      </w:r>
      <w:r w:rsidR="00532EAC" w:rsidRPr="00A71E8E">
        <w:rPr>
          <w:rFonts w:ascii="Simplified Arabic" w:hAnsi="Simplified Arabic" w:cs="Simplified Arabic" w:hint="cs"/>
          <w:color w:val="282828"/>
          <w:sz w:val="22"/>
          <w:szCs w:val="22"/>
          <w:rtl/>
        </w:rPr>
        <w:t>تساهم في تمكين المرشدين التربويين من استخدام أدب الأطفال في قضايا حماية الطفولة</w:t>
      </w:r>
      <w:r w:rsidR="009B1291">
        <w:rPr>
          <w:rFonts w:ascii="Simplified Arabic" w:hAnsi="Simplified Arabic" w:cs="Simplified Arabic" w:hint="cs"/>
          <w:color w:val="282828"/>
          <w:sz w:val="22"/>
          <w:szCs w:val="22"/>
          <w:rtl/>
        </w:rPr>
        <w:t xml:space="preserve"> وفقًا لما ذُكر أعلاه</w:t>
      </w:r>
      <w:r w:rsidR="00532EAC" w:rsidRPr="00A71E8E">
        <w:rPr>
          <w:rFonts w:ascii="Simplified Arabic" w:hAnsi="Simplified Arabic" w:cs="Simplified Arabic" w:hint="cs"/>
          <w:color w:val="282828"/>
          <w:sz w:val="22"/>
          <w:szCs w:val="22"/>
          <w:rtl/>
        </w:rPr>
        <w:t>.</w:t>
      </w:r>
    </w:p>
    <w:p w:rsidR="009B1291" w:rsidRDefault="009B1291" w:rsidP="009B1291">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Pr>
          <w:rFonts w:ascii="Simplified Arabic" w:hAnsi="Simplified Arabic" w:cs="Simplified Arabic" w:hint="cs"/>
          <w:color w:val="282828"/>
          <w:sz w:val="22"/>
          <w:szCs w:val="22"/>
          <w:rtl/>
        </w:rPr>
        <w:t xml:space="preserve">تجهيز استمارات تقييم قبلية وبعدية لقياس انعكاسات التدريب على المتدربين. </w:t>
      </w:r>
    </w:p>
    <w:p w:rsidR="009B1291" w:rsidRPr="00A71E8E" w:rsidRDefault="009B1291" w:rsidP="009B1291">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Pr>
          <w:rFonts w:ascii="Simplified Arabic" w:hAnsi="Simplified Arabic" w:cs="Simplified Arabic" w:hint="cs"/>
          <w:color w:val="282828"/>
          <w:sz w:val="22"/>
          <w:szCs w:val="22"/>
          <w:rtl/>
        </w:rPr>
        <w:t>مراعاة ضرورة تكثيف الجانب العملي من التدريب من خلال الاعتماد على منهجيات تشاركية، تطبيقية، وعملية.</w:t>
      </w:r>
    </w:p>
    <w:p w:rsidR="001C42F6" w:rsidRPr="00A71E8E" w:rsidRDefault="001C42F6" w:rsidP="000828B9">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sidRPr="00A71E8E">
        <w:rPr>
          <w:rFonts w:ascii="Simplified Arabic" w:hAnsi="Simplified Arabic" w:cs="Simplified Arabic"/>
          <w:color w:val="282828"/>
          <w:sz w:val="22"/>
          <w:szCs w:val="22"/>
          <w:rtl/>
        </w:rPr>
        <w:t xml:space="preserve">تنفيذ تدريبات </w:t>
      </w:r>
      <w:r w:rsidR="0092457E" w:rsidRPr="00A71E8E">
        <w:rPr>
          <w:rFonts w:ascii="Simplified Arabic" w:hAnsi="Simplified Arabic" w:cs="Simplified Arabic" w:hint="cs"/>
          <w:color w:val="282828"/>
          <w:sz w:val="22"/>
          <w:szCs w:val="22"/>
          <w:rtl/>
        </w:rPr>
        <w:t xml:space="preserve">لمدة </w:t>
      </w:r>
      <w:r w:rsidR="00532EAC" w:rsidRPr="00A71E8E">
        <w:rPr>
          <w:rFonts w:ascii="Simplified Arabic" w:hAnsi="Simplified Arabic" w:cs="Simplified Arabic" w:hint="cs"/>
          <w:color w:val="282828"/>
          <w:sz w:val="22"/>
          <w:szCs w:val="22"/>
          <w:rtl/>
        </w:rPr>
        <w:t>16</w:t>
      </w:r>
      <w:r w:rsidR="0092457E" w:rsidRPr="00A71E8E">
        <w:rPr>
          <w:rFonts w:ascii="Simplified Arabic" w:hAnsi="Simplified Arabic" w:cs="Simplified Arabic" w:hint="cs"/>
          <w:color w:val="282828"/>
          <w:sz w:val="22"/>
          <w:szCs w:val="22"/>
          <w:rtl/>
        </w:rPr>
        <w:t xml:space="preserve"> </w:t>
      </w:r>
      <w:r w:rsidR="00532EAC" w:rsidRPr="00A71E8E">
        <w:rPr>
          <w:rFonts w:ascii="Simplified Arabic" w:hAnsi="Simplified Arabic" w:cs="Simplified Arabic" w:hint="cs"/>
          <w:color w:val="282828"/>
          <w:sz w:val="22"/>
          <w:szCs w:val="22"/>
          <w:rtl/>
        </w:rPr>
        <w:t>يوم تدريبي</w:t>
      </w:r>
      <w:r w:rsidR="0092457E" w:rsidRPr="00A71E8E">
        <w:rPr>
          <w:rFonts w:ascii="Simplified Arabic" w:hAnsi="Simplified Arabic" w:cs="Simplified Arabic" w:hint="cs"/>
          <w:color w:val="282828"/>
          <w:sz w:val="22"/>
          <w:szCs w:val="22"/>
          <w:rtl/>
        </w:rPr>
        <w:t xml:space="preserve"> بواقع</w:t>
      </w:r>
      <w:r w:rsidR="00532EAC" w:rsidRPr="00A71E8E">
        <w:rPr>
          <w:rFonts w:ascii="Simplified Arabic" w:hAnsi="Simplified Arabic" w:cs="Simplified Arabic" w:hint="cs"/>
          <w:color w:val="282828"/>
          <w:sz w:val="22"/>
          <w:szCs w:val="22"/>
          <w:rtl/>
        </w:rPr>
        <w:t xml:space="preserve"> (5) </w:t>
      </w:r>
      <w:r w:rsidR="000828B9" w:rsidRPr="00A71E8E">
        <w:rPr>
          <w:rFonts w:ascii="Simplified Arabic" w:hAnsi="Simplified Arabic" w:cs="Simplified Arabic" w:hint="cs"/>
          <w:color w:val="282828"/>
          <w:sz w:val="22"/>
          <w:szCs w:val="22"/>
          <w:rtl/>
        </w:rPr>
        <w:t>ساعات</w:t>
      </w:r>
      <w:r w:rsidR="0092457E" w:rsidRPr="00A71E8E">
        <w:rPr>
          <w:rFonts w:ascii="Simplified Arabic" w:hAnsi="Simplified Arabic" w:cs="Simplified Arabic" w:hint="cs"/>
          <w:color w:val="282828"/>
          <w:sz w:val="22"/>
          <w:szCs w:val="22"/>
          <w:rtl/>
        </w:rPr>
        <w:t xml:space="preserve"> يومي</w:t>
      </w:r>
      <w:r w:rsidR="00532EAC" w:rsidRPr="00A71E8E">
        <w:rPr>
          <w:rFonts w:ascii="Simplified Arabic" w:hAnsi="Simplified Arabic" w:cs="Simplified Arabic" w:hint="cs"/>
          <w:color w:val="282828"/>
          <w:sz w:val="22"/>
          <w:szCs w:val="22"/>
          <w:rtl/>
        </w:rPr>
        <w:t>ً</w:t>
      </w:r>
      <w:r w:rsidR="0092457E" w:rsidRPr="00A71E8E">
        <w:rPr>
          <w:rFonts w:ascii="Simplified Arabic" w:hAnsi="Simplified Arabic" w:cs="Simplified Arabic" w:hint="cs"/>
          <w:color w:val="282828"/>
          <w:sz w:val="22"/>
          <w:szCs w:val="22"/>
          <w:rtl/>
        </w:rPr>
        <w:t>ا</w:t>
      </w:r>
      <w:r w:rsidR="00532EAC" w:rsidRPr="00A71E8E">
        <w:rPr>
          <w:rFonts w:ascii="Simplified Arabic" w:hAnsi="Simplified Arabic" w:cs="Simplified Arabic" w:hint="cs"/>
          <w:color w:val="282828"/>
          <w:sz w:val="22"/>
          <w:szCs w:val="22"/>
          <w:rtl/>
        </w:rPr>
        <w:t xml:space="preserve"> </w:t>
      </w:r>
      <w:r w:rsidR="009B1291">
        <w:rPr>
          <w:rFonts w:ascii="Simplified Arabic" w:hAnsi="Simplified Arabic" w:cs="Simplified Arabic" w:hint="cs"/>
          <w:color w:val="282828"/>
          <w:sz w:val="22"/>
          <w:szCs w:val="22"/>
          <w:rtl/>
        </w:rPr>
        <w:t>وفقًا لما ذُكر أعلاه.</w:t>
      </w:r>
    </w:p>
    <w:p w:rsidR="00A71E8E" w:rsidRDefault="00A71E8E" w:rsidP="00A71E8E">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sidRPr="00A71E8E">
        <w:rPr>
          <w:rFonts w:ascii="Simplified Arabic" w:hAnsi="Simplified Arabic" w:cs="Simplified Arabic" w:hint="cs"/>
          <w:color w:val="282828"/>
          <w:sz w:val="22"/>
          <w:szCs w:val="22"/>
          <w:rtl/>
        </w:rPr>
        <w:t>الخروج ب 100 خطة لأنشطة ممنهجة في نقاش القصة تعكس الخبرات المكتسبة خلال التدريب، على أن تكون هذه الخطط مُراجعة من قبل المدرب.</w:t>
      </w:r>
    </w:p>
    <w:p w:rsidR="009B1291" w:rsidRPr="00A71E8E" w:rsidRDefault="009B1291" w:rsidP="009B1291">
      <w:pPr>
        <w:pStyle w:val="NormalWeb"/>
        <w:numPr>
          <w:ilvl w:val="0"/>
          <w:numId w:val="7"/>
        </w:numPr>
        <w:shd w:val="clear" w:color="auto" w:fill="FFFFFF"/>
        <w:bidi/>
        <w:spacing w:line="225" w:lineRule="atLeast"/>
        <w:rPr>
          <w:rFonts w:ascii="Simplified Arabic" w:hAnsi="Simplified Arabic" w:cs="Simplified Arabic"/>
          <w:color w:val="282828"/>
          <w:sz w:val="22"/>
          <w:szCs w:val="22"/>
        </w:rPr>
      </w:pPr>
      <w:r>
        <w:rPr>
          <w:rFonts w:ascii="Simplified Arabic" w:hAnsi="Simplified Arabic" w:cs="Simplified Arabic" w:hint="cs"/>
          <w:color w:val="282828"/>
          <w:sz w:val="22"/>
          <w:szCs w:val="22"/>
          <w:rtl/>
        </w:rPr>
        <w:t xml:space="preserve">تقديم </w:t>
      </w:r>
      <w:r w:rsidR="00D16021">
        <w:rPr>
          <w:rFonts w:ascii="Simplified Arabic" w:hAnsi="Simplified Arabic" w:cs="Simplified Arabic" w:hint="cs"/>
          <w:color w:val="282828"/>
          <w:sz w:val="22"/>
          <w:szCs w:val="22"/>
          <w:rtl/>
        </w:rPr>
        <w:t>تقرير وافٍ عن التدريب ب</w:t>
      </w:r>
      <w:r>
        <w:rPr>
          <w:rFonts w:ascii="Simplified Arabic" w:hAnsi="Simplified Arabic" w:cs="Simplified Arabic" w:hint="cs"/>
          <w:color w:val="282828"/>
          <w:sz w:val="22"/>
          <w:szCs w:val="22"/>
          <w:rtl/>
        </w:rPr>
        <w:t>مقترحات</w:t>
      </w:r>
      <w:r w:rsidR="00830AEC">
        <w:rPr>
          <w:rFonts w:ascii="Simplified Arabic" w:hAnsi="Simplified Arabic" w:cs="Simplified Arabic" w:hint="cs"/>
          <w:color w:val="282828"/>
          <w:sz w:val="22"/>
          <w:szCs w:val="22"/>
          <w:rtl/>
        </w:rPr>
        <w:t xml:space="preserve"> وتوصيات</w:t>
      </w:r>
      <w:r>
        <w:rPr>
          <w:rFonts w:ascii="Simplified Arabic" w:hAnsi="Simplified Arabic" w:cs="Simplified Arabic" w:hint="cs"/>
          <w:color w:val="282828"/>
          <w:sz w:val="22"/>
          <w:szCs w:val="22"/>
          <w:rtl/>
        </w:rPr>
        <w:t xml:space="preserve"> بعد الانتهاء من التدريب بكيفية تطوير المهارات المكتسبة خلال التدريب</w:t>
      </w:r>
      <w:r w:rsidR="00D16021">
        <w:rPr>
          <w:rFonts w:ascii="Simplified Arabic" w:hAnsi="Simplified Arabic" w:cs="Simplified Arabic" w:hint="cs"/>
          <w:color w:val="282828"/>
          <w:sz w:val="22"/>
          <w:szCs w:val="22"/>
          <w:rtl/>
        </w:rPr>
        <w:t xml:space="preserve"> وبسير العمل في التدريبات</w:t>
      </w:r>
      <w:r>
        <w:rPr>
          <w:rFonts w:ascii="Simplified Arabic" w:hAnsi="Simplified Arabic" w:cs="Simplified Arabic" w:hint="cs"/>
          <w:color w:val="282828"/>
          <w:sz w:val="22"/>
          <w:szCs w:val="22"/>
          <w:rtl/>
        </w:rPr>
        <w:t>.</w:t>
      </w:r>
    </w:p>
    <w:p w:rsidR="003B084D" w:rsidRDefault="003B084D" w:rsidP="003B084D">
      <w:pPr>
        <w:shd w:val="clear" w:color="auto" w:fill="DBE5F1" w:themeFill="accent1" w:themeFillTint="33"/>
        <w:jc w:val="right"/>
        <w:rPr>
          <w:lang w:val="fr-BE"/>
        </w:rPr>
      </w:pPr>
      <w:r>
        <w:rPr>
          <w:rFonts w:hint="cs"/>
          <w:b/>
          <w:bCs/>
          <w:rtl/>
        </w:rPr>
        <w:t xml:space="preserve">متطلبات للتقدم </w:t>
      </w:r>
      <w:r w:rsidR="00532EAC">
        <w:rPr>
          <w:rFonts w:hint="cs"/>
          <w:b/>
          <w:bCs/>
          <w:rtl/>
        </w:rPr>
        <w:t>للعرض:</w:t>
      </w:r>
      <w:r>
        <w:rPr>
          <w:rFonts w:hint="cs"/>
          <w:b/>
          <w:bCs/>
          <w:rtl/>
        </w:rPr>
        <w:t xml:space="preserve"> </w:t>
      </w:r>
    </w:p>
    <w:p w:rsidR="00001E1F" w:rsidRDefault="00001E1F" w:rsidP="003B084D">
      <w:pPr>
        <w:pStyle w:val="NormalWeb"/>
        <w:numPr>
          <w:ilvl w:val="0"/>
          <w:numId w:val="7"/>
        </w:numPr>
        <w:shd w:val="clear" w:color="auto" w:fill="FFFFFF"/>
        <w:bidi/>
        <w:spacing w:line="225" w:lineRule="atLeast"/>
        <w:rPr>
          <w:rFonts w:ascii="Simplified Arabic" w:hAnsi="Simplified Arabic" w:cs="Simplified Arabic"/>
          <w:color w:val="282828"/>
        </w:rPr>
      </w:pPr>
      <w:r>
        <w:rPr>
          <w:rFonts w:ascii="Simplified Arabic" w:hAnsi="Simplified Arabic" w:cs="Simplified Arabic" w:hint="cs"/>
          <w:color w:val="282828"/>
          <w:rtl/>
        </w:rPr>
        <w:t xml:space="preserve">الشهادة </w:t>
      </w:r>
      <w:r w:rsidR="00532EAC">
        <w:rPr>
          <w:rFonts w:ascii="Simplified Arabic" w:hAnsi="Simplified Arabic" w:cs="Simplified Arabic" w:hint="cs"/>
          <w:color w:val="282828"/>
          <w:rtl/>
        </w:rPr>
        <w:t>الجامعية.</w:t>
      </w:r>
    </w:p>
    <w:p w:rsidR="003B084D" w:rsidRDefault="0067227D" w:rsidP="0092457E">
      <w:pPr>
        <w:pStyle w:val="NormalWeb"/>
        <w:numPr>
          <w:ilvl w:val="0"/>
          <w:numId w:val="7"/>
        </w:numPr>
        <w:shd w:val="clear" w:color="auto" w:fill="FFFFFF"/>
        <w:bidi/>
        <w:spacing w:line="225" w:lineRule="atLeast"/>
        <w:rPr>
          <w:rFonts w:ascii="Simplified Arabic" w:hAnsi="Simplified Arabic" w:cs="Simplified Arabic"/>
          <w:color w:val="282828"/>
        </w:rPr>
      </w:pPr>
      <w:r>
        <w:rPr>
          <w:rFonts w:ascii="Simplified Arabic" w:hAnsi="Simplified Arabic" w:cs="Simplified Arabic"/>
          <w:color w:val="282828"/>
          <w:rtl/>
        </w:rPr>
        <w:t>خبرة عملية في ا</w:t>
      </w:r>
      <w:r>
        <w:rPr>
          <w:rFonts w:ascii="Simplified Arabic" w:hAnsi="Simplified Arabic" w:cs="Simplified Arabic" w:hint="cs"/>
          <w:color w:val="282828"/>
          <w:rtl/>
        </w:rPr>
        <w:t>لتدريبات</w:t>
      </w:r>
      <w:r w:rsidR="00532EAC">
        <w:rPr>
          <w:rFonts w:ascii="Simplified Arabic" w:hAnsi="Simplified Arabic" w:cs="Simplified Arabic" w:hint="cs"/>
          <w:color w:val="282828"/>
          <w:rtl/>
        </w:rPr>
        <w:t xml:space="preserve"> المتعلّقة بأدب الأطفال وحماية الطفولة.</w:t>
      </w:r>
    </w:p>
    <w:p w:rsidR="00001E1F" w:rsidRPr="00001E1F" w:rsidRDefault="00001E1F" w:rsidP="00001E1F">
      <w:pPr>
        <w:bidi/>
        <w:spacing w:after="0"/>
        <w:jc w:val="both"/>
        <w:rPr>
          <w:rFonts w:ascii="Arial" w:hAnsi="Arial"/>
          <w:b/>
          <w:bCs/>
          <w:sz w:val="24"/>
          <w:szCs w:val="24"/>
          <w:u w:val="single"/>
          <w:rtl/>
        </w:rPr>
      </w:pPr>
    </w:p>
    <w:p w:rsidR="00001E1F" w:rsidRPr="00001E1F" w:rsidRDefault="00001E1F" w:rsidP="00001E1F">
      <w:pPr>
        <w:pStyle w:val="ListParagraph"/>
        <w:numPr>
          <w:ilvl w:val="0"/>
          <w:numId w:val="7"/>
        </w:numPr>
        <w:bidi/>
        <w:spacing w:after="0"/>
        <w:jc w:val="both"/>
        <w:rPr>
          <w:rFonts w:ascii="Arial" w:hAnsi="Arial"/>
          <w:b/>
          <w:bCs/>
          <w:sz w:val="24"/>
          <w:szCs w:val="24"/>
          <w:u w:val="single"/>
          <w:rtl/>
        </w:rPr>
      </w:pPr>
      <w:r w:rsidRPr="00001E1F">
        <w:rPr>
          <w:rFonts w:ascii="Arial" w:hAnsi="Arial"/>
          <w:b/>
          <w:bCs/>
          <w:sz w:val="24"/>
          <w:szCs w:val="24"/>
          <w:u w:val="single"/>
          <w:rtl/>
        </w:rPr>
        <w:t>العرض المالي (بال</w:t>
      </w:r>
      <w:r w:rsidR="00532EAC">
        <w:rPr>
          <w:rFonts w:ascii="Arial" w:hAnsi="Arial" w:hint="cs"/>
          <w:b/>
          <w:bCs/>
          <w:sz w:val="24"/>
          <w:szCs w:val="24"/>
          <w:u w:val="single"/>
          <w:rtl/>
        </w:rPr>
        <w:t>شيكل</w:t>
      </w:r>
      <w:r w:rsidRPr="00001E1F">
        <w:rPr>
          <w:rFonts w:ascii="Arial" w:hAnsi="Arial"/>
          <w:b/>
          <w:bCs/>
          <w:sz w:val="24"/>
          <w:szCs w:val="24"/>
          <w:u w:val="single"/>
          <w:rtl/>
        </w:rPr>
        <w:t>):</w:t>
      </w:r>
    </w:p>
    <w:p w:rsidR="00001E1F" w:rsidRPr="00001E1F" w:rsidRDefault="00001E1F" w:rsidP="00001E1F">
      <w:pPr>
        <w:pStyle w:val="ListParagraph"/>
        <w:numPr>
          <w:ilvl w:val="0"/>
          <w:numId w:val="7"/>
        </w:numPr>
        <w:bidi/>
        <w:spacing w:after="0"/>
        <w:rPr>
          <w:rFonts w:ascii="Arial" w:hAnsi="Arial"/>
          <w:b/>
          <w:bCs/>
          <w:color w:val="333333"/>
          <w:sz w:val="6"/>
          <w:szCs w:val="6"/>
          <w:rtl/>
        </w:rPr>
      </w:pPr>
    </w:p>
    <w:tbl>
      <w:tblPr>
        <w:tblStyle w:val="TableGrid"/>
        <w:bidiVisual/>
        <w:tblW w:w="0" w:type="auto"/>
        <w:tblInd w:w="1926" w:type="dxa"/>
        <w:tblLook w:val="04A0" w:firstRow="1" w:lastRow="0" w:firstColumn="1" w:lastColumn="0" w:noHBand="0" w:noVBand="1"/>
      </w:tblPr>
      <w:tblGrid>
        <w:gridCol w:w="1967"/>
        <w:gridCol w:w="1719"/>
        <w:gridCol w:w="2268"/>
      </w:tblGrid>
      <w:tr w:rsidR="00D62EC9" w:rsidRPr="00D62EC9" w:rsidTr="00D62EC9">
        <w:trPr>
          <w:trHeight w:val="522"/>
        </w:trPr>
        <w:tc>
          <w:tcPr>
            <w:tcW w:w="1967" w:type="dxa"/>
            <w:shd w:val="clear" w:color="auto" w:fill="8DB3E2" w:themeFill="text2" w:themeFillTint="66"/>
            <w:vAlign w:val="center"/>
          </w:tcPr>
          <w:p w:rsidR="00D62EC9" w:rsidRPr="00D62EC9" w:rsidRDefault="00D62EC9" w:rsidP="000828B9">
            <w:pPr>
              <w:pStyle w:val="ListParagraph"/>
              <w:bidi/>
              <w:spacing w:after="0"/>
              <w:ind w:left="0"/>
              <w:jc w:val="center"/>
              <w:rPr>
                <w:rFonts w:ascii="Arial" w:hAnsi="Arial"/>
                <w:b/>
                <w:bCs/>
                <w:color w:val="333333"/>
                <w:sz w:val="24"/>
                <w:szCs w:val="24"/>
                <w:rtl/>
              </w:rPr>
            </w:pPr>
            <w:r w:rsidRPr="00D62EC9">
              <w:rPr>
                <w:rFonts w:ascii="Arial" w:hAnsi="Arial" w:hint="cs"/>
                <w:b/>
                <w:bCs/>
                <w:color w:val="333333"/>
                <w:sz w:val="24"/>
                <w:szCs w:val="24"/>
                <w:rtl/>
              </w:rPr>
              <w:t xml:space="preserve">سعر </w:t>
            </w:r>
            <w:r w:rsidR="000828B9">
              <w:rPr>
                <w:rFonts w:ascii="Arial" w:hAnsi="Arial" w:hint="cs"/>
                <w:b/>
                <w:bCs/>
                <w:color w:val="333333"/>
                <w:sz w:val="24"/>
                <w:szCs w:val="24"/>
                <w:rtl/>
              </w:rPr>
              <w:t>الساعة التدريبية</w:t>
            </w:r>
          </w:p>
        </w:tc>
        <w:tc>
          <w:tcPr>
            <w:tcW w:w="1719" w:type="dxa"/>
            <w:shd w:val="clear" w:color="auto" w:fill="8DB3E2" w:themeFill="text2" w:themeFillTint="66"/>
            <w:vAlign w:val="center"/>
          </w:tcPr>
          <w:p w:rsidR="00D62EC9" w:rsidRPr="00D62EC9" w:rsidRDefault="00D62EC9" w:rsidP="000828B9">
            <w:pPr>
              <w:pStyle w:val="ListParagraph"/>
              <w:bidi/>
              <w:spacing w:after="0"/>
              <w:ind w:left="0"/>
              <w:jc w:val="center"/>
              <w:rPr>
                <w:rFonts w:ascii="Arial" w:hAnsi="Arial"/>
                <w:b/>
                <w:bCs/>
                <w:color w:val="333333"/>
                <w:sz w:val="24"/>
                <w:szCs w:val="24"/>
                <w:rtl/>
              </w:rPr>
            </w:pPr>
            <w:r w:rsidRPr="00D62EC9">
              <w:rPr>
                <w:rFonts w:ascii="Arial" w:hAnsi="Arial" w:hint="cs"/>
                <w:b/>
                <w:bCs/>
                <w:color w:val="333333"/>
                <w:sz w:val="24"/>
                <w:szCs w:val="24"/>
                <w:rtl/>
              </w:rPr>
              <w:t xml:space="preserve">عدد </w:t>
            </w:r>
            <w:r w:rsidR="000828B9">
              <w:rPr>
                <w:rFonts w:ascii="Arial" w:hAnsi="Arial" w:hint="cs"/>
                <w:b/>
                <w:bCs/>
                <w:color w:val="333333"/>
                <w:sz w:val="24"/>
                <w:szCs w:val="24"/>
                <w:rtl/>
              </w:rPr>
              <w:t>الساعات التدريبية</w:t>
            </w:r>
          </w:p>
        </w:tc>
        <w:tc>
          <w:tcPr>
            <w:tcW w:w="2268" w:type="dxa"/>
            <w:shd w:val="clear" w:color="auto" w:fill="8DB3E2" w:themeFill="text2" w:themeFillTint="66"/>
            <w:vAlign w:val="center"/>
          </w:tcPr>
          <w:p w:rsidR="00D62EC9" w:rsidRPr="00D62EC9" w:rsidRDefault="00D62EC9" w:rsidP="00D62EC9">
            <w:pPr>
              <w:pStyle w:val="ListParagraph"/>
              <w:bidi/>
              <w:spacing w:after="0"/>
              <w:ind w:left="0"/>
              <w:jc w:val="center"/>
              <w:rPr>
                <w:rFonts w:ascii="Arial" w:hAnsi="Arial"/>
                <w:b/>
                <w:bCs/>
                <w:color w:val="333333"/>
                <w:sz w:val="24"/>
                <w:szCs w:val="24"/>
                <w:rtl/>
              </w:rPr>
            </w:pPr>
            <w:r w:rsidRPr="00D62EC9">
              <w:rPr>
                <w:rFonts w:ascii="Arial" w:hAnsi="Arial" w:hint="cs"/>
                <w:b/>
                <w:bCs/>
                <w:color w:val="333333"/>
                <w:sz w:val="24"/>
                <w:szCs w:val="24"/>
                <w:rtl/>
              </w:rPr>
              <w:t>الإجمالي</w:t>
            </w:r>
          </w:p>
        </w:tc>
      </w:tr>
      <w:tr w:rsidR="00D62EC9" w:rsidRPr="00D62EC9" w:rsidTr="00D62EC9">
        <w:trPr>
          <w:trHeight w:val="547"/>
        </w:trPr>
        <w:tc>
          <w:tcPr>
            <w:tcW w:w="1967" w:type="dxa"/>
          </w:tcPr>
          <w:p w:rsidR="00D62EC9" w:rsidRPr="00D62EC9" w:rsidRDefault="00D62EC9" w:rsidP="00001E1F">
            <w:pPr>
              <w:pStyle w:val="ListParagraph"/>
              <w:bidi/>
              <w:spacing w:after="0"/>
              <w:ind w:left="0"/>
              <w:rPr>
                <w:rFonts w:ascii="Arial" w:hAnsi="Arial"/>
                <w:b/>
                <w:bCs/>
                <w:color w:val="333333"/>
                <w:sz w:val="24"/>
                <w:szCs w:val="24"/>
                <w:rtl/>
                <w:lang w:bidi="ar-AE"/>
              </w:rPr>
            </w:pPr>
          </w:p>
        </w:tc>
        <w:tc>
          <w:tcPr>
            <w:tcW w:w="1719" w:type="dxa"/>
          </w:tcPr>
          <w:p w:rsidR="00D62EC9" w:rsidRPr="00D62EC9" w:rsidRDefault="00D62EC9" w:rsidP="00001E1F">
            <w:pPr>
              <w:pStyle w:val="ListParagraph"/>
              <w:bidi/>
              <w:spacing w:after="0"/>
              <w:ind w:left="0"/>
              <w:rPr>
                <w:rFonts w:ascii="Arial" w:hAnsi="Arial"/>
                <w:b/>
                <w:bCs/>
                <w:color w:val="333333"/>
                <w:sz w:val="24"/>
                <w:szCs w:val="24"/>
                <w:rtl/>
                <w:lang w:bidi="ar-AE"/>
              </w:rPr>
            </w:pPr>
          </w:p>
        </w:tc>
        <w:tc>
          <w:tcPr>
            <w:tcW w:w="2268" w:type="dxa"/>
          </w:tcPr>
          <w:p w:rsidR="00D62EC9" w:rsidRPr="00D62EC9" w:rsidRDefault="00D62EC9" w:rsidP="00001E1F">
            <w:pPr>
              <w:pStyle w:val="ListParagraph"/>
              <w:bidi/>
              <w:spacing w:after="0"/>
              <w:ind w:left="0"/>
              <w:rPr>
                <w:rFonts w:ascii="Arial" w:hAnsi="Arial"/>
                <w:b/>
                <w:bCs/>
                <w:color w:val="333333"/>
                <w:sz w:val="24"/>
                <w:szCs w:val="24"/>
                <w:rtl/>
              </w:rPr>
            </w:pPr>
          </w:p>
        </w:tc>
      </w:tr>
    </w:tbl>
    <w:p w:rsidR="00A71E8E" w:rsidRDefault="00A71E8E" w:rsidP="00532EAC">
      <w:pPr>
        <w:spacing w:line="240" w:lineRule="auto"/>
        <w:rPr>
          <w:rFonts w:ascii="Simplified Arabic" w:hAnsi="Simplified Arabic" w:cs="Simplified Arabic"/>
        </w:rPr>
      </w:pPr>
    </w:p>
    <w:p w:rsidR="00830AEC" w:rsidRDefault="00830AEC" w:rsidP="00532EAC">
      <w:pPr>
        <w:spacing w:line="240" w:lineRule="auto"/>
        <w:rPr>
          <w:rFonts w:ascii="Simplified Arabic" w:hAnsi="Simplified Arabic" w:cs="Simplified Arabic"/>
        </w:rPr>
      </w:pPr>
    </w:p>
    <w:p w:rsidR="00830AEC" w:rsidRDefault="00830AEC" w:rsidP="00532EAC">
      <w:pPr>
        <w:spacing w:line="240" w:lineRule="auto"/>
        <w:rPr>
          <w:rFonts w:ascii="Simplified Arabic" w:hAnsi="Simplified Arabic" w:cs="Simplified Arabic"/>
        </w:rPr>
      </w:pPr>
    </w:p>
    <w:p w:rsidR="00830AEC" w:rsidRDefault="00830AEC" w:rsidP="00532EAC">
      <w:pPr>
        <w:spacing w:line="240" w:lineRule="auto"/>
        <w:rPr>
          <w:rFonts w:ascii="Simplified Arabic" w:hAnsi="Simplified Arabic" w:cs="Simplified Arabic"/>
        </w:rPr>
      </w:pPr>
    </w:p>
    <w:p w:rsidR="00830AEC" w:rsidRDefault="00830AEC" w:rsidP="00532EAC">
      <w:pPr>
        <w:spacing w:line="240" w:lineRule="auto"/>
        <w:rPr>
          <w:rFonts w:ascii="Simplified Arabic" w:hAnsi="Simplified Arabic" w:cs="Simplified Arabic"/>
        </w:rPr>
      </w:pPr>
    </w:p>
    <w:p w:rsidR="00D16021" w:rsidRDefault="00D16021" w:rsidP="00532EAC">
      <w:pPr>
        <w:spacing w:line="240" w:lineRule="auto"/>
        <w:rPr>
          <w:rFonts w:ascii="Simplified Arabic" w:hAnsi="Simplified Arabic" w:cs="Simplified Arabic"/>
        </w:rPr>
      </w:pPr>
    </w:p>
    <w:p w:rsidR="00830AEC" w:rsidRDefault="00830AEC" w:rsidP="00532EAC">
      <w:pPr>
        <w:spacing w:line="240" w:lineRule="auto"/>
        <w:rPr>
          <w:rFonts w:ascii="Simplified Arabic" w:hAnsi="Simplified Arabic" w:cs="Simplified Arabic"/>
        </w:rPr>
      </w:pPr>
    </w:p>
    <w:p w:rsidR="00A71E8E" w:rsidRDefault="00A71E8E" w:rsidP="00532EAC">
      <w:pPr>
        <w:spacing w:line="240" w:lineRule="auto"/>
        <w:rPr>
          <w:rFonts w:ascii="Simplified Arabic" w:hAnsi="Simplified Arabic" w:cs="Simplified Arabic"/>
          <w:rtl/>
        </w:rPr>
      </w:pPr>
    </w:p>
    <w:p w:rsidR="00167A51" w:rsidRDefault="00167A51" w:rsidP="00167A51">
      <w:pPr>
        <w:shd w:val="clear" w:color="auto" w:fill="DBE5F1" w:themeFill="accent1" w:themeFillTint="33"/>
        <w:jc w:val="right"/>
        <w:rPr>
          <w:rFonts w:ascii="Arial" w:hAnsi="Arial"/>
          <w:b/>
          <w:bCs/>
          <w:color w:val="222222"/>
          <w:sz w:val="24"/>
          <w:szCs w:val="24"/>
          <w:rtl/>
          <w:lang w:bidi="ar-AE"/>
        </w:rPr>
      </w:pPr>
      <w:r w:rsidRPr="003B084D">
        <w:rPr>
          <w:rFonts w:ascii="Arial" w:hAnsi="Arial" w:hint="cs"/>
          <w:b/>
          <w:bCs/>
          <w:color w:val="222222"/>
          <w:sz w:val="24"/>
          <w:szCs w:val="24"/>
          <w:rtl/>
        </w:rPr>
        <w:lastRenderedPageBreak/>
        <w:t xml:space="preserve">العرض </w:t>
      </w:r>
      <w:r w:rsidR="00532EAC">
        <w:rPr>
          <w:rFonts w:ascii="Arial" w:hAnsi="Arial" w:hint="cs"/>
          <w:b/>
          <w:bCs/>
          <w:color w:val="222222"/>
          <w:sz w:val="24"/>
          <w:szCs w:val="24"/>
          <w:rtl/>
        </w:rPr>
        <w:t>الفني:</w:t>
      </w:r>
      <w:r w:rsidRPr="003B084D">
        <w:rPr>
          <w:rFonts w:ascii="Arial" w:hAnsi="Arial" w:hint="cs"/>
          <w:b/>
          <w:bCs/>
          <w:color w:val="222222"/>
          <w:sz w:val="24"/>
          <w:szCs w:val="24"/>
          <w:rtl/>
        </w:rPr>
        <w:t xml:space="preserve"> </w:t>
      </w:r>
    </w:p>
    <w:p w:rsidR="003D194E" w:rsidRDefault="003D194E" w:rsidP="003D194E">
      <w:pPr>
        <w:jc w:val="right"/>
        <w:rPr>
          <w:rFonts w:ascii="Arial" w:hAnsi="Arial"/>
          <w:sz w:val="24"/>
          <w:szCs w:val="24"/>
          <w:lang w:bidi="ar-AE"/>
        </w:rPr>
      </w:pPr>
      <w:r>
        <w:rPr>
          <w:rFonts w:ascii="Arial" w:hAnsi="Arial" w:hint="cs"/>
          <w:sz w:val="24"/>
          <w:szCs w:val="24"/>
          <w:rtl/>
          <w:lang w:bidi="ar-AE"/>
        </w:rPr>
        <w:t>على أن يتضمن العرض الفني العناصر التالية:</w:t>
      </w:r>
    </w:p>
    <w:p w:rsidR="003D194E" w:rsidRDefault="003D194E" w:rsidP="003D194E">
      <w:pPr>
        <w:pStyle w:val="ListParagraph"/>
        <w:numPr>
          <w:ilvl w:val="0"/>
          <w:numId w:val="17"/>
        </w:numPr>
        <w:bidi/>
        <w:rPr>
          <w:rFonts w:ascii="Arial" w:hAnsi="Arial"/>
          <w:sz w:val="24"/>
          <w:szCs w:val="24"/>
          <w:lang w:bidi="ar-AE"/>
        </w:rPr>
      </w:pPr>
      <w:r w:rsidRPr="003D194E">
        <w:rPr>
          <w:rFonts w:ascii="Arial" w:hAnsi="Arial" w:hint="cs"/>
          <w:b/>
          <w:bCs/>
          <w:sz w:val="24"/>
          <w:szCs w:val="24"/>
          <w:rtl/>
          <w:lang w:bidi="ar-AE"/>
        </w:rPr>
        <w:t>الفلسفة والمنهجية والطريقة المتبعة لتنفيذ التدريبات:</w:t>
      </w:r>
      <w:r>
        <w:rPr>
          <w:rFonts w:ascii="Arial" w:hAnsi="Arial" w:hint="cs"/>
          <w:sz w:val="24"/>
          <w:szCs w:val="24"/>
          <w:rtl/>
          <w:lang w:bidi="ar-AE"/>
        </w:rPr>
        <w:t xml:space="preserve"> (ضرورة تقديم الخطوط العامة لفلسفة التدريب، منهجياته، وتقنياته المستخدمة.</w:t>
      </w:r>
    </w:p>
    <w:p w:rsidR="003D194E" w:rsidRPr="003D194E" w:rsidRDefault="003D194E" w:rsidP="003D194E">
      <w:pPr>
        <w:pStyle w:val="ListParagraph"/>
        <w:numPr>
          <w:ilvl w:val="0"/>
          <w:numId w:val="17"/>
        </w:numPr>
        <w:bidi/>
        <w:rPr>
          <w:rFonts w:ascii="Arial" w:hAnsi="Arial"/>
          <w:sz w:val="24"/>
          <w:szCs w:val="24"/>
          <w:rtl/>
          <w:lang w:bidi="ar-AE"/>
        </w:rPr>
      </w:pPr>
      <w:r w:rsidRPr="003D194E">
        <w:rPr>
          <w:rFonts w:ascii="Arial" w:hAnsi="Arial" w:hint="cs"/>
          <w:b/>
          <w:bCs/>
          <w:sz w:val="24"/>
          <w:szCs w:val="24"/>
          <w:rtl/>
          <w:lang w:bidi="ar-AE"/>
        </w:rPr>
        <w:t>محتوى التدريب ونتائجه:</w:t>
      </w:r>
      <w:r w:rsidRPr="003D194E">
        <w:rPr>
          <w:rFonts w:ascii="Arial" w:hAnsi="Arial" w:hint="cs"/>
          <w:sz w:val="24"/>
          <w:szCs w:val="24"/>
          <w:rtl/>
          <w:lang w:bidi="ar-AE"/>
        </w:rPr>
        <w:t xml:space="preserve"> </w:t>
      </w:r>
      <w:r w:rsidRPr="003D194E">
        <w:rPr>
          <w:rFonts w:ascii="Simplified Arabic" w:hAnsi="Simplified Arabic" w:cs="Simplified Arabic" w:hint="cs"/>
          <w:sz w:val="24"/>
          <w:szCs w:val="24"/>
          <w:rtl/>
        </w:rPr>
        <w:t>تقديم خطة لـ 4 أيام تدريبية تراكمية مربوطة بهدف عام وأهداف خاصة وفقًا لما ذُكر في أعلى العرض. مع توضيح النتائج المتوقعة بنهاية التدريب.</w:t>
      </w:r>
    </w:p>
    <w:p w:rsidR="00D8449A" w:rsidRDefault="00D8449A" w:rsidP="00D443A6">
      <w:pPr>
        <w:rPr>
          <w:rtl/>
        </w:rPr>
      </w:pPr>
    </w:p>
    <w:p w:rsidR="00DB59B2" w:rsidRPr="00DB59B2" w:rsidRDefault="00D62EC9" w:rsidP="00DB59B2">
      <w:pPr>
        <w:pStyle w:val="ListParagraph"/>
        <w:bidi/>
        <w:spacing w:line="240" w:lineRule="auto"/>
        <w:ind w:left="-90"/>
        <w:jc w:val="both"/>
        <w:rPr>
          <w:rFonts w:ascii="Simplified Arabic" w:hAnsi="Simplified Arabic" w:cs="Simplified Arabic"/>
          <w:b/>
          <w:bCs/>
          <w:color w:val="333333"/>
          <w:sz w:val="26"/>
          <w:szCs w:val="26"/>
          <w:u w:val="single"/>
          <w:rtl/>
          <w:lang w:bidi="ar-AE"/>
        </w:rPr>
      </w:pPr>
      <w:r w:rsidRPr="00D62EC9">
        <w:rPr>
          <w:rFonts w:ascii="Simplified Arabic" w:hAnsi="Simplified Arabic" w:cs="Simplified Arabic"/>
          <w:b/>
          <w:bCs/>
          <w:color w:val="333333"/>
          <w:sz w:val="26"/>
          <w:szCs w:val="26"/>
          <w:u w:val="single"/>
          <w:rtl/>
        </w:rPr>
        <w:t>ملاحظات هامة:</w:t>
      </w:r>
    </w:p>
    <w:p w:rsidR="00B33705" w:rsidRPr="00B33705" w:rsidRDefault="00B33705"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color w:val="000000"/>
          <w:sz w:val="28"/>
          <w:szCs w:val="28"/>
          <w:rtl/>
        </w:rPr>
        <w:t xml:space="preserve">يجب أن تسلم جميع وثائق عرض السعر باليد بالظرف المغلق والمختوم </w:t>
      </w:r>
      <w:r w:rsidR="008B1099">
        <w:rPr>
          <w:rFonts w:ascii="Sakkal Majalla" w:hAnsi="Sakkal Majalla" w:cs="Sakkal Majalla" w:hint="cs"/>
          <w:b w:val="0"/>
          <w:bCs w:val="0"/>
          <w:color w:val="000000"/>
          <w:sz w:val="28"/>
          <w:szCs w:val="28"/>
          <w:rtl/>
        </w:rPr>
        <w:t xml:space="preserve">والموقع </w:t>
      </w:r>
      <w:r w:rsidRPr="00B33705">
        <w:rPr>
          <w:rFonts w:ascii="Sakkal Majalla" w:hAnsi="Sakkal Majalla" w:cs="Sakkal Majalla"/>
          <w:b w:val="0"/>
          <w:bCs w:val="0"/>
          <w:color w:val="000000"/>
          <w:sz w:val="28"/>
          <w:szCs w:val="28"/>
          <w:rtl/>
        </w:rPr>
        <w:t xml:space="preserve">على كافة صفحاته </w:t>
      </w:r>
      <w:r w:rsidR="004338A2">
        <w:rPr>
          <w:rFonts w:ascii="Sakkal Majalla" w:hAnsi="Sakkal Majalla" w:cs="Sakkal Majalla" w:hint="cs"/>
          <w:b w:val="0"/>
          <w:bCs w:val="0"/>
          <w:color w:val="000000"/>
          <w:sz w:val="28"/>
          <w:szCs w:val="28"/>
          <w:rtl/>
        </w:rPr>
        <w:t xml:space="preserve">من قبل مقدم العرض </w:t>
      </w:r>
      <w:r w:rsidRPr="00B33705">
        <w:rPr>
          <w:rFonts w:ascii="Sakkal Majalla" w:hAnsi="Sakkal Majalla" w:cs="Sakkal Majalla"/>
          <w:b w:val="0"/>
          <w:bCs w:val="0"/>
          <w:color w:val="000000"/>
          <w:sz w:val="28"/>
          <w:szCs w:val="28"/>
          <w:rtl/>
        </w:rPr>
        <w:t xml:space="preserve">في </w:t>
      </w:r>
      <w:r w:rsidRPr="00B33705">
        <w:rPr>
          <w:rFonts w:ascii="Sakkal Majalla" w:hAnsi="Sakkal Majalla" w:cs="Sakkal Majalla"/>
          <w:b w:val="0"/>
          <w:bCs w:val="0"/>
          <w:snapToGrid/>
          <w:sz w:val="28"/>
          <w:szCs w:val="28"/>
          <w:rtl/>
        </w:rPr>
        <w:t>مقر مؤسسة تامر للتعليم المجتمعي- الكائن في مدينة غزة-شارع عمرو بن العاص ملعب فلسطين-بجوار مدرسة العائلة المقدسة</w:t>
      </w:r>
      <w:r w:rsidRPr="00B33705">
        <w:rPr>
          <w:rFonts w:ascii="Sakkal Majalla" w:hAnsi="Sakkal Majalla" w:cs="Sakkal Majalla"/>
          <w:b w:val="0"/>
          <w:bCs w:val="0"/>
          <w:color w:val="000000"/>
          <w:sz w:val="28"/>
          <w:szCs w:val="28"/>
          <w:rtl/>
        </w:rPr>
        <w:t>، وذلك حتى موعد أقصاه الساعة الثانية من ظهر يوم الخميس</w:t>
      </w:r>
      <w:r w:rsidRPr="00B33705">
        <w:rPr>
          <w:rFonts w:ascii="Sakkal Majalla" w:hAnsi="Sakkal Majalla" w:cs="Sakkal Majalla"/>
          <w:b w:val="0"/>
          <w:bCs w:val="0"/>
          <w:color w:val="FF0000"/>
          <w:sz w:val="28"/>
          <w:szCs w:val="28"/>
          <w:rtl/>
        </w:rPr>
        <w:t xml:space="preserve"> </w:t>
      </w:r>
      <w:r w:rsidRPr="00B33705">
        <w:rPr>
          <w:rFonts w:ascii="Sakkal Majalla" w:hAnsi="Sakkal Majalla" w:cs="Sakkal Majalla"/>
          <w:b w:val="0"/>
          <w:bCs w:val="0"/>
          <w:color w:val="000000"/>
          <w:sz w:val="28"/>
          <w:szCs w:val="28"/>
          <w:rtl/>
        </w:rPr>
        <w:t xml:space="preserve">الموافق </w:t>
      </w:r>
      <w:r w:rsidRPr="00B33705">
        <w:rPr>
          <w:rFonts w:ascii="Sakkal Majalla" w:eastAsia="Calibri" w:hAnsi="Sakkal Majalla" w:cs="Sakkal Majalla"/>
          <w:b w:val="0"/>
          <w:bCs w:val="0"/>
          <w:color w:val="000000" w:themeColor="text1"/>
          <w:sz w:val="28"/>
          <w:szCs w:val="28"/>
          <w:rtl/>
          <w:lang w:eastAsia="en-US"/>
        </w:rPr>
        <w:t>24/01/2018</w:t>
      </w:r>
      <w:r w:rsidRPr="00B33705">
        <w:rPr>
          <w:rFonts w:ascii="Sakkal Majalla" w:hAnsi="Sakkal Majalla" w:cs="Sakkal Majalla"/>
          <w:b w:val="0"/>
          <w:bCs w:val="0"/>
          <w:color w:val="000000"/>
          <w:sz w:val="28"/>
          <w:szCs w:val="28"/>
          <w:rtl/>
        </w:rPr>
        <w:t>، ولن يقبل أي عرض بعد هذا التاريخ والوقت.</w:t>
      </w:r>
    </w:p>
    <w:p w:rsidR="00B33705" w:rsidRPr="00B33705" w:rsidRDefault="0060055F"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على المتقدم للعرض تقديم عرض فني يشمل مكونات المادة المراد اعطاؤها، والمنهجية التي سيتم اتباعها وذلك حسب النماذج أعلاه، والسيرة الذاتية الخاصة به.</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أن يكون المتقدم/ة ممارساً للمهنة ومطلعاً على كل ما هو جديد فيها.</w:t>
      </w:r>
    </w:p>
    <w:p w:rsidR="00B33705" w:rsidRPr="00B33705" w:rsidRDefault="0060055F"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يمكنُ التقدم بالعرض من قبل أفراد أو شركات.</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 xml:space="preserve">تقديم ملف تعريفي عن الشركة / سيرة ذاتية للأشخاص الذين سيقومون بالتدريب. </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عرض السعر شامل مواصلات المدرب وجميع المستحقات.</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 xml:space="preserve">أن </w:t>
      </w:r>
      <w:r w:rsidRPr="00B33705">
        <w:rPr>
          <w:rFonts w:ascii="Sakkal Majalla" w:hAnsi="Sakkal Majalla" w:cs="Sakkal Majalla"/>
          <w:b w:val="0"/>
          <w:bCs w:val="0"/>
          <w:color w:val="000000"/>
          <w:sz w:val="28"/>
          <w:szCs w:val="28"/>
          <w:rtl/>
        </w:rPr>
        <w:t>يكون لديه القدرة على التنقل في جميع محافظات غزة</w:t>
      </w:r>
      <w:r w:rsidRPr="00B33705">
        <w:rPr>
          <w:rFonts w:ascii="Sakkal Majalla" w:hAnsi="Sakkal Majalla" w:cs="Sakkal Majalla"/>
          <w:b w:val="0"/>
          <w:bCs w:val="0"/>
          <w:color w:val="000000"/>
          <w:sz w:val="28"/>
          <w:szCs w:val="28"/>
        </w:rPr>
        <w:t>.</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eastAsia="Arial Unicode MS" w:hAnsi="Sakkal Majalla" w:cs="Sakkal Majalla"/>
          <w:b w:val="0"/>
          <w:bCs w:val="0"/>
          <w:noProof/>
          <w:color w:val="FFFFFF"/>
          <w:sz w:val="28"/>
          <w:szCs w:val="28"/>
          <w:rtl/>
        </w:rPr>
        <mc:AlternateContent>
          <mc:Choice Requires="wpg">
            <w:drawing>
              <wp:anchor distT="0" distB="0" distL="114300" distR="114300" simplePos="0" relativeHeight="251659264" behindDoc="0" locked="0" layoutInCell="1" allowOverlap="1" wp14:anchorId="558A2306" wp14:editId="2F6E925E">
                <wp:simplePos x="0" y="0"/>
                <wp:positionH relativeFrom="column">
                  <wp:posOffset>-736600</wp:posOffset>
                </wp:positionH>
                <wp:positionV relativeFrom="paragraph">
                  <wp:posOffset>414020</wp:posOffset>
                </wp:positionV>
                <wp:extent cx="1360805" cy="690245"/>
                <wp:effectExtent l="0" t="38100" r="10795" b="52705"/>
                <wp:wrapNone/>
                <wp:docPr id="8" name="Group 8"/>
                <wp:cNvGraphicFramePr/>
                <a:graphic xmlns:a="http://schemas.openxmlformats.org/drawingml/2006/main">
                  <a:graphicData uri="http://schemas.microsoft.com/office/word/2010/wordprocessingGroup">
                    <wpg:wgp>
                      <wpg:cNvGrpSpPr/>
                      <wpg:grpSpPr>
                        <a:xfrm>
                          <a:off x="0" y="0"/>
                          <a:ext cx="1360805" cy="690245"/>
                          <a:chOff x="0" y="0"/>
                          <a:chExt cx="1360805" cy="690245"/>
                        </a:xfrm>
                      </wpg:grpSpPr>
                      <wps:wsp>
                        <wps:cNvPr id="1" name="Oval 1"/>
                        <wps:cNvSpPr>
                          <a:spLocks noChangeArrowheads="1"/>
                        </wps:cNvSpPr>
                        <wps:spPr bwMode="auto">
                          <a:xfrm rot="-822080">
                            <a:off x="0" y="0"/>
                            <a:ext cx="1360805" cy="690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7"/>
                        <wps:cNvSpPr txBox="1">
                          <a:spLocks noChangeArrowheads="1"/>
                        </wps:cNvSpPr>
                        <wps:spPr bwMode="auto">
                          <a:xfrm>
                            <a:off x="84083" y="31531"/>
                            <a:ext cx="1116330"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9B2" w:rsidRPr="00DF588C" w:rsidRDefault="00DB59B2" w:rsidP="00DB59B2">
                              <w:pPr>
                                <w:rPr>
                                  <w:rFonts w:ascii="Arial" w:hAnsi="Arial"/>
                                  <w:b/>
                                  <w:bCs/>
                                  <w:sz w:val="28"/>
                                  <w:szCs w:val="28"/>
                                  <w:rtl/>
                                  <w:lang w:bidi="ar-JO"/>
                                </w:rPr>
                              </w:pPr>
                              <w:r w:rsidRPr="00DF588C">
                                <w:rPr>
                                  <w:rFonts w:ascii="Arial" w:hAnsi="Arial"/>
                                  <w:b/>
                                  <w:bCs/>
                                  <w:sz w:val="28"/>
                                  <w:szCs w:val="28"/>
                                  <w:rtl/>
                                  <w:lang w:bidi="ar-JO"/>
                                </w:rPr>
                                <w:t>خ</w:t>
                              </w:r>
                              <w:r>
                                <w:rPr>
                                  <w:rFonts w:ascii="Arial" w:hAnsi="Arial"/>
                                  <w:b/>
                                  <w:bCs/>
                                  <w:sz w:val="28"/>
                                  <w:szCs w:val="28"/>
                                  <w:rtl/>
                                  <w:lang w:bidi="ar-JO"/>
                                </w:rPr>
                                <w:t>تم و</w:t>
                              </w:r>
                              <w:r w:rsidRPr="00DF588C">
                                <w:rPr>
                                  <w:rFonts w:ascii="Arial" w:hAnsi="Arial"/>
                                  <w:b/>
                                  <w:bCs/>
                                  <w:sz w:val="28"/>
                                  <w:szCs w:val="28"/>
                                  <w:rtl/>
                                  <w:lang w:bidi="ar-JO"/>
                                </w:rPr>
                                <w:t xml:space="preserve">توقيع </w:t>
                              </w:r>
                              <w:r>
                                <w:rPr>
                                  <w:rFonts w:ascii="Arial" w:hAnsi="Arial" w:hint="cs"/>
                                  <w:b/>
                                  <w:bCs/>
                                  <w:sz w:val="28"/>
                                  <w:szCs w:val="28"/>
                                  <w:rtl/>
                                  <w:lang w:bidi="ar-JO"/>
                                </w:rPr>
                                <w:t>مقدم الخدمة</w:t>
                              </w:r>
                            </w:p>
                          </w:txbxContent>
                        </wps:txbx>
                        <wps:bodyPr rot="0" vert="horz" wrap="square" lIns="91440" tIns="45720" rIns="91440" bIns="45720" anchor="t" anchorCtr="0" upright="1">
                          <a:noAutofit/>
                        </wps:bodyPr>
                      </wps:wsp>
                    </wpg:wgp>
                  </a:graphicData>
                </a:graphic>
              </wp:anchor>
            </w:drawing>
          </mc:Choice>
          <mc:Fallback>
            <w:pict>
              <v:group w14:anchorId="558A2306" id="Group 8" o:spid="_x0000_s1026" style="position:absolute;left:0;text-align:left;margin-left:-58pt;margin-top:32.6pt;width:107.15pt;height:54.35pt;z-index:251659264" coordsize="13608,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">
                <v:oval id="Oval 1" o:spid="_x0000_s1027" style="position:absolute;width:13608;height:6902;rotation:-8979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" filled="f"/>
                <v:shapetype id="_x0000_t202" coordsize="21600,21600" o:spt="202" path="m,l,21600r21600,l21600,xe">
                  <v:stroke joinstyle="miter"/>
                  <v:path gradientshapeok="t" o:connecttype="rect"/>
                </v:shapetype>
                <v:shape id="Text Box 7" o:spid="_x0000_s1028" type="#_x0000_t202" style="position:absolute;left:840;top:315;width:11164;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B59B2" w:rsidRPr="00DF588C" w:rsidRDefault="00DB59B2" w:rsidP="00DB59B2">
                        <w:pPr>
                          <w:rPr>
                            <w:rFonts w:ascii="Arial" w:hAnsi="Arial"/>
                            <w:b/>
                            <w:bCs/>
                            <w:sz w:val="28"/>
                            <w:szCs w:val="28"/>
                            <w:rtl/>
                            <w:lang w:bidi="ar-JO"/>
                          </w:rPr>
                        </w:pPr>
                        <w:r w:rsidRPr="00DF588C">
                          <w:rPr>
                            <w:rFonts w:ascii="Arial" w:hAnsi="Arial"/>
                            <w:b/>
                            <w:bCs/>
                            <w:sz w:val="28"/>
                            <w:szCs w:val="28"/>
                            <w:rtl/>
                            <w:lang w:bidi="ar-JO"/>
                          </w:rPr>
                          <w:t>خ</w:t>
                        </w:r>
                        <w:r>
                          <w:rPr>
                            <w:rFonts w:ascii="Arial" w:hAnsi="Arial"/>
                            <w:b/>
                            <w:bCs/>
                            <w:sz w:val="28"/>
                            <w:szCs w:val="28"/>
                            <w:rtl/>
                            <w:lang w:bidi="ar-JO"/>
                          </w:rPr>
                          <w:t>تم و</w:t>
                        </w:r>
                        <w:r w:rsidRPr="00DF588C">
                          <w:rPr>
                            <w:rFonts w:ascii="Arial" w:hAnsi="Arial"/>
                            <w:b/>
                            <w:bCs/>
                            <w:sz w:val="28"/>
                            <w:szCs w:val="28"/>
                            <w:rtl/>
                            <w:lang w:bidi="ar-JO"/>
                          </w:rPr>
                          <w:t xml:space="preserve">توقيع </w:t>
                        </w:r>
                        <w:r>
                          <w:rPr>
                            <w:rFonts w:ascii="Arial" w:hAnsi="Arial" w:hint="cs"/>
                            <w:b/>
                            <w:bCs/>
                            <w:sz w:val="28"/>
                            <w:szCs w:val="28"/>
                            <w:rtl/>
                            <w:lang w:bidi="ar-JO"/>
                          </w:rPr>
                          <w:t>مقدم الخدمة</w:t>
                        </w:r>
                      </w:p>
                    </w:txbxContent>
                  </v:textbox>
                </v:shape>
              </v:group>
            </w:pict>
          </mc:Fallback>
        </mc:AlternateContent>
      </w:r>
      <w:r w:rsidRPr="00B33705">
        <w:rPr>
          <w:rFonts w:ascii="Sakkal Majalla" w:hAnsi="Sakkal Majalla" w:cs="Sakkal Majalla"/>
          <w:b w:val="0"/>
          <w:bCs w:val="0"/>
          <w:color w:val="000000"/>
          <w:sz w:val="28"/>
          <w:szCs w:val="28"/>
          <w:rtl/>
        </w:rPr>
        <w:t>سيتم الاختيار باعتبار العرض الفني المبني على مدى مطابقة المتقدمين للشروط والعرض المالي.</w:t>
      </w:r>
    </w:p>
    <w:p w:rsidR="00B33705" w:rsidRPr="00B33705" w:rsidRDefault="00DB59B2"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color w:val="000000"/>
          <w:sz w:val="28"/>
          <w:szCs w:val="28"/>
          <w:rtl/>
        </w:rPr>
        <w:t>أن يكون لديه القدرة على أن يباشر العمل ابتداءً من يوم التكليف.</w:t>
      </w:r>
    </w:p>
    <w:p w:rsidR="00B33705" w:rsidRPr="00B33705" w:rsidRDefault="00D62EC9" w:rsidP="00B33705">
      <w:pPr>
        <w:pStyle w:val="Heading4"/>
        <w:numPr>
          <w:ilvl w:val="0"/>
          <w:numId w:val="20"/>
        </w:numPr>
        <w:jc w:val="both"/>
        <w:rPr>
          <w:rFonts w:ascii="Sakkal Majalla" w:hAnsi="Sakkal Majalla" w:cs="Sakkal Majalla"/>
          <w:b w:val="0"/>
          <w:bCs w:val="0"/>
          <w:color w:val="000000"/>
          <w:sz w:val="28"/>
          <w:szCs w:val="28"/>
        </w:rPr>
      </w:pPr>
      <w:r w:rsidRPr="00B33705">
        <w:rPr>
          <w:rFonts w:ascii="Sakkal Majalla" w:hAnsi="Sakkal Majalla" w:cs="Sakkal Majalla"/>
          <w:b w:val="0"/>
          <w:bCs w:val="0"/>
          <w:sz w:val="28"/>
          <w:szCs w:val="28"/>
          <w:rtl/>
        </w:rPr>
        <w:t>يمكن تجزئة العرض</w:t>
      </w:r>
      <w:r w:rsidR="0067227D" w:rsidRPr="00B33705">
        <w:rPr>
          <w:rFonts w:ascii="Sakkal Majalla" w:hAnsi="Sakkal Majalla" w:cs="Sakkal Majalla"/>
          <w:b w:val="0"/>
          <w:bCs w:val="0"/>
          <w:sz w:val="28"/>
          <w:szCs w:val="28"/>
          <w:rtl/>
        </w:rPr>
        <w:t>،</w:t>
      </w:r>
      <w:r w:rsidRPr="00B33705">
        <w:rPr>
          <w:rFonts w:ascii="Sakkal Majalla" w:hAnsi="Sakkal Majalla" w:cs="Sakkal Majalla"/>
          <w:b w:val="0"/>
          <w:bCs w:val="0"/>
          <w:sz w:val="28"/>
          <w:szCs w:val="28"/>
          <w:rtl/>
        </w:rPr>
        <w:t xml:space="preserve"> والمشروع غير ملتزم بأقل الأسعار وبدون إبداء الأسباب.</w:t>
      </w:r>
    </w:p>
    <w:p w:rsidR="00D62EC9" w:rsidRDefault="00D62EC9" w:rsidP="00B33705">
      <w:pPr>
        <w:pStyle w:val="Heading4"/>
        <w:numPr>
          <w:ilvl w:val="0"/>
          <w:numId w:val="20"/>
        </w:numPr>
        <w:jc w:val="both"/>
        <w:rPr>
          <w:rFonts w:ascii="Sakkal Majalla" w:hAnsi="Sakkal Majalla" w:cs="Sakkal Majalla"/>
          <w:b w:val="0"/>
          <w:bCs w:val="0"/>
          <w:color w:val="000000"/>
          <w:sz w:val="28"/>
          <w:szCs w:val="28"/>
          <w:rtl/>
        </w:rPr>
      </w:pPr>
      <w:r w:rsidRPr="00B33705">
        <w:rPr>
          <w:rFonts w:ascii="Sakkal Majalla" w:hAnsi="Sakkal Majalla" w:cs="Sakkal Majalla"/>
          <w:b w:val="0"/>
          <w:bCs w:val="0"/>
          <w:sz w:val="28"/>
          <w:szCs w:val="28"/>
          <w:rtl/>
        </w:rPr>
        <w:t>يعتبر استدراج العرض هذا بشروطه جزء من العقد الذي سيتم توقيعه مع الم</w:t>
      </w:r>
      <w:r w:rsidR="007E0123" w:rsidRPr="00B33705">
        <w:rPr>
          <w:rFonts w:ascii="Sakkal Majalla" w:hAnsi="Sakkal Majalla" w:cs="Sakkal Majalla"/>
          <w:b w:val="0"/>
          <w:bCs w:val="0"/>
          <w:sz w:val="28"/>
          <w:szCs w:val="28"/>
          <w:rtl/>
        </w:rPr>
        <w:t>دربين</w:t>
      </w:r>
      <w:r w:rsidRPr="00B33705">
        <w:rPr>
          <w:rFonts w:ascii="Sakkal Majalla" w:hAnsi="Sakkal Majalla" w:cs="Sakkal Majalla"/>
          <w:b w:val="0"/>
          <w:bCs w:val="0"/>
          <w:sz w:val="28"/>
          <w:szCs w:val="28"/>
          <w:rtl/>
        </w:rPr>
        <w:t xml:space="preserve"> المرشحين.</w:t>
      </w:r>
    </w:p>
    <w:p w:rsidR="00D62EC9" w:rsidRPr="00D62EC9" w:rsidRDefault="00D62EC9" w:rsidP="00D62EC9">
      <w:pPr>
        <w:pStyle w:val="ListParagraph"/>
        <w:bidi/>
        <w:spacing w:after="0" w:line="240" w:lineRule="auto"/>
        <w:ind w:left="0"/>
        <w:jc w:val="both"/>
        <w:rPr>
          <w:rFonts w:ascii="Simplified Arabic" w:hAnsi="Simplified Arabic" w:cs="Simplified Arabic"/>
          <w:b/>
          <w:bCs/>
          <w:sz w:val="4"/>
          <w:szCs w:val="4"/>
        </w:rPr>
      </w:pPr>
      <w:bookmarkStart w:id="0" w:name="_GoBack"/>
      <w:bookmarkEnd w:id="0"/>
    </w:p>
    <w:p w:rsidR="00D62EC9" w:rsidRPr="00D62EC9" w:rsidRDefault="00D62EC9" w:rsidP="00D8449A">
      <w:pPr>
        <w:pStyle w:val="ListParagraph"/>
        <w:bidi/>
        <w:spacing w:after="0" w:line="240" w:lineRule="auto"/>
        <w:ind w:left="0"/>
        <w:rPr>
          <w:rFonts w:ascii="Simplified Arabic" w:hAnsi="Simplified Arabic" w:cs="Simplified Arabic"/>
          <w:b/>
          <w:bCs/>
          <w:sz w:val="24"/>
          <w:szCs w:val="24"/>
          <w:rtl/>
          <w:lang w:bidi="ar-AE"/>
        </w:rPr>
      </w:pPr>
      <w:r w:rsidRPr="00D62EC9">
        <w:rPr>
          <w:rFonts w:ascii="Simplified Arabic" w:hAnsi="Simplified Arabic" w:cs="Simplified Arabic"/>
          <w:b/>
          <w:bCs/>
          <w:sz w:val="24"/>
          <w:szCs w:val="24"/>
          <w:rtl/>
        </w:rPr>
        <w:t xml:space="preserve">للاستفسار التواصل على هاتف المؤسسة </w:t>
      </w:r>
      <w:r w:rsidR="00532EAC" w:rsidRPr="00D62EC9">
        <w:rPr>
          <w:rFonts w:ascii="Simplified Arabic" w:hAnsi="Simplified Arabic" w:cs="Simplified Arabic" w:hint="cs"/>
          <w:b/>
          <w:bCs/>
          <w:sz w:val="24"/>
          <w:szCs w:val="24"/>
          <w:rtl/>
        </w:rPr>
        <w:t>082843799.</w:t>
      </w:r>
    </w:p>
    <w:p w:rsidR="00D62EC9" w:rsidRDefault="00D62EC9" w:rsidP="00D62EC9">
      <w:pPr>
        <w:pStyle w:val="ListParagraph"/>
        <w:bidi/>
        <w:spacing w:after="0"/>
        <w:ind w:left="0"/>
        <w:rPr>
          <w:rFonts w:ascii="Times New Roman" w:hAnsi="Times New Roman" w:cs="Times New Roman"/>
          <w:b/>
          <w:bCs/>
          <w:sz w:val="24"/>
          <w:szCs w:val="24"/>
          <w:rtl/>
          <w:lang w:bidi="ar-AE"/>
        </w:rPr>
      </w:pPr>
    </w:p>
    <w:p w:rsidR="00D62EC9" w:rsidRDefault="00D62EC9" w:rsidP="00D62EC9">
      <w:pPr>
        <w:pStyle w:val="ListParagraph"/>
        <w:bidi/>
        <w:spacing w:after="0"/>
        <w:ind w:left="0"/>
        <w:rPr>
          <w:rFonts w:ascii="Times New Roman" w:hAnsi="Times New Roman" w:cs="Times New Roman"/>
          <w:b/>
          <w:bCs/>
          <w:sz w:val="24"/>
          <w:szCs w:val="24"/>
          <w:rtl/>
        </w:rPr>
      </w:pPr>
    </w:p>
    <w:p w:rsidR="00D62EC9" w:rsidRDefault="00D62EC9" w:rsidP="00D62EC9">
      <w:pPr>
        <w:pStyle w:val="ListParagraph"/>
        <w:bidi/>
        <w:spacing w:after="0"/>
        <w:ind w:left="0"/>
        <w:jc w:val="both"/>
        <w:rPr>
          <w:rFonts w:ascii="Times New Roman" w:hAnsi="Times New Roman" w:cs="Times New Roman"/>
          <w:b/>
          <w:bCs/>
          <w:sz w:val="12"/>
          <w:szCs w:val="12"/>
          <w:rtl/>
        </w:rPr>
      </w:pPr>
    </w:p>
    <w:tbl>
      <w:tblPr>
        <w:bidiVisual/>
        <w:tblW w:w="0" w:type="auto"/>
        <w:tblInd w:w="-90" w:type="dxa"/>
        <w:tblLook w:val="04A0" w:firstRow="1" w:lastRow="0" w:firstColumn="1" w:lastColumn="0" w:noHBand="0" w:noVBand="1"/>
      </w:tblPr>
      <w:tblGrid>
        <w:gridCol w:w="4788"/>
        <w:gridCol w:w="4788"/>
      </w:tblGrid>
      <w:tr w:rsidR="00D62EC9" w:rsidTr="00D62EC9">
        <w:trPr>
          <w:trHeight w:val="503"/>
        </w:trPr>
        <w:tc>
          <w:tcPr>
            <w:tcW w:w="4788" w:type="dxa"/>
            <w:hideMark/>
          </w:tcPr>
          <w:p w:rsidR="00D62EC9" w:rsidRDefault="00D62EC9">
            <w:pPr>
              <w:pStyle w:val="ListParagraph"/>
              <w:bidi/>
              <w:spacing w:after="0" w:line="240" w:lineRule="auto"/>
              <w:ind w:left="0"/>
              <w:jc w:val="center"/>
              <w:rPr>
                <w:rFonts w:ascii="Arial" w:hAnsi="Arial"/>
                <w:b/>
                <w:bCs/>
                <w:color w:val="333333"/>
                <w:sz w:val="20"/>
                <w:szCs w:val="20"/>
              </w:rPr>
            </w:pPr>
            <w:r>
              <w:rPr>
                <w:rFonts w:ascii="Arial" w:hAnsi="Arial"/>
                <w:b/>
                <w:bCs/>
                <w:color w:val="333333"/>
                <w:sz w:val="20"/>
                <w:szCs w:val="20"/>
                <w:rtl/>
              </w:rPr>
              <w:t>الاسم</w:t>
            </w:r>
          </w:p>
        </w:tc>
        <w:tc>
          <w:tcPr>
            <w:tcW w:w="4788" w:type="dxa"/>
            <w:hideMark/>
          </w:tcPr>
          <w:p w:rsidR="00D62EC9" w:rsidRDefault="00D62EC9">
            <w:pPr>
              <w:pStyle w:val="ListParagraph"/>
              <w:bidi/>
              <w:spacing w:after="0" w:line="240" w:lineRule="auto"/>
              <w:ind w:left="0"/>
              <w:jc w:val="center"/>
              <w:rPr>
                <w:rFonts w:ascii="Arial" w:hAnsi="Arial"/>
                <w:b/>
                <w:bCs/>
                <w:color w:val="333333"/>
                <w:sz w:val="20"/>
                <w:szCs w:val="20"/>
              </w:rPr>
            </w:pPr>
            <w:r>
              <w:rPr>
                <w:rFonts w:ascii="Arial" w:hAnsi="Arial"/>
                <w:b/>
                <w:bCs/>
                <w:color w:val="333333"/>
                <w:sz w:val="20"/>
                <w:szCs w:val="20"/>
                <w:rtl/>
              </w:rPr>
              <w:t>التوقيع</w:t>
            </w:r>
          </w:p>
        </w:tc>
      </w:tr>
      <w:tr w:rsidR="00D62EC9" w:rsidTr="00D62EC9">
        <w:trPr>
          <w:trHeight w:val="81"/>
        </w:trPr>
        <w:tc>
          <w:tcPr>
            <w:tcW w:w="4788" w:type="dxa"/>
            <w:hideMark/>
          </w:tcPr>
          <w:p w:rsidR="00D62EC9" w:rsidRDefault="00D62EC9">
            <w:pPr>
              <w:pStyle w:val="ListParagraph"/>
              <w:bidi/>
              <w:spacing w:after="0" w:line="240" w:lineRule="auto"/>
              <w:ind w:left="0"/>
              <w:jc w:val="center"/>
              <w:rPr>
                <w:rFonts w:ascii="Arial" w:hAnsi="Arial"/>
                <w:b/>
                <w:bCs/>
                <w:color w:val="333333"/>
                <w:sz w:val="20"/>
                <w:szCs w:val="20"/>
              </w:rPr>
            </w:pPr>
            <w:r>
              <w:rPr>
                <w:rFonts w:ascii="Arial" w:hAnsi="Arial"/>
                <w:b/>
                <w:bCs/>
                <w:color w:val="333333"/>
                <w:sz w:val="20"/>
                <w:szCs w:val="20"/>
                <w:rtl/>
              </w:rPr>
              <w:t>..........................................................</w:t>
            </w:r>
          </w:p>
        </w:tc>
        <w:tc>
          <w:tcPr>
            <w:tcW w:w="4788" w:type="dxa"/>
            <w:hideMark/>
          </w:tcPr>
          <w:p w:rsidR="00D62EC9" w:rsidRDefault="00D62EC9">
            <w:pPr>
              <w:pStyle w:val="ListParagraph"/>
              <w:bidi/>
              <w:spacing w:after="0" w:line="240" w:lineRule="auto"/>
              <w:ind w:left="0"/>
              <w:jc w:val="center"/>
              <w:rPr>
                <w:rFonts w:ascii="Arial" w:hAnsi="Arial"/>
                <w:b/>
                <w:bCs/>
                <w:color w:val="333333"/>
                <w:sz w:val="20"/>
                <w:szCs w:val="20"/>
              </w:rPr>
            </w:pPr>
            <w:r>
              <w:rPr>
                <w:rFonts w:ascii="Arial" w:hAnsi="Arial"/>
                <w:b/>
                <w:bCs/>
                <w:color w:val="333333"/>
                <w:sz w:val="20"/>
                <w:szCs w:val="20"/>
                <w:rtl/>
              </w:rPr>
              <w:t>..........................................................</w:t>
            </w:r>
          </w:p>
        </w:tc>
      </w:tr>
    </w:tbl>
    <w:p w:rsidR="00D62EC9" w:rsidRPr="00D443A6" w:rsidRDefault="00D62EC9" w:rsidP="00D62EC9">
      <w:pPr>
        <w:bidi/>
        <w:rPr>
          <w:rtl/>
        </w:rPr>
      </w:pPr>
    </w:p>
    <w:sectPr w:rsidR="00D62EC9" w:rsidRPr="00D443A6" w:rsidSect="00BB051F">
      <w:headerReference w:type="default" r:id="rId8"/>
      <w:footerReference w:type="default" r:id="rId9"/>
      <w:pgSz w:w="12240" w:h="15840"/>
      <w:pgMar w:top="2155" w:right="76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78" w:rsidRDefault="009E3378" w:rsidP="00387F41">
      <w:pPr>
        <w:spacing w:after="0" w:line="240" w:lineRule="auto"/>
      </w:pPr>
      <w:r>
        <w:separator/>
      </w:r>
    </w:p>
  </w:endnote>
  <w:endnote w:type="continuationSeparator" w:id="0">
    <w:p w:rsidR="009E3378" w:rsidRDefault="009E3378" w:rsidP="0038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150915"/>
      <w:docPartObj>
        <w:docPartGallery w:val="Page Numbers (Bottom of Page)"/>
        <w:docPartUnique/>
      </w:docPartObj>
    </w:sdtPr>
    <w:sdtEndPr>
      <w:rPr>
        <w:color w:val="808080" w:themeColor="background1" w:themeShade="80"/>
        <w:spacing w:val="60"/>
      </w:rPr>
    </w:sdtEndPr>
    <w:sdtContent>
      <w:p w:rsidR="00700176" w:rsidRDefault="007001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71E5F">
          <w:rPr>
            <w:b/>
            <w:bCs/>
            <w:noProof/>
          </w:rPr>
          <w:t>1</w:t>
        </w:r>
        <w:r>
          <w:rPr>
            <w:b/>
            <w:bCs/>
            <w:noProof/>
          </w:rPr>
          <w:fldChar w:fldCharType="end"/>
        </w:r>
        <w:r>
          <w:rPr>
            <w:b/>
            <w:bCs/>
          </w:rPr>
          <w:t xml:space="preserve"> | </w:t>
        </w:r>
        <w:r>
          <w:rPr>
            <w:color w:val="808080" w:themeColor="background1" w:themeShade="80"/>
            <w:spacing w:val="60"/>
          </w:rPr>
          <w:t>Page</w:t>
        </w:r>
      </w:p>
    </w:sdtContent>
  </w:sdt>
  <w:p w:rsidR="00700176" w:rsidRDefault="00700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78" w:rsidRDefault="009E3378" w:rsidP="00387F41">
      <w:pPr>
        <w:spacing w:after="0" w:line="240" w:lineRule="auto"/>
      </w:pPr>
      <w:r>
        <w:separator/>
      </w:r>
    </w:p>
  </w:footnote>
  <w:footnote w:type="continuationSeparator" w:id="0">
    <w:p w:rsidR="009E3378" w:rsidRDefault="009E3378" w:rsidP="0038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176" w:rsidRDefault="00700176">
    <w:pPr>
      <w:pStyle w:val="Header"/>
    </w:pPr>
    <w:r>
      <w:rPr>
        <w:noProof/>
      </w:rPr>
      <w:drawing>
        <wp:anchor distT="0" distB="0" distL="114300" distR="114300" simplePos="0" relativeHeight="251658752" behindDoc="0" locked="0" layoutInCell="1" allowOverlap="1" wp14:anchorId="06CF322A" wp14:editId="55C42CA1">
          <wp:simplePos x="0" y="0"/>
          <wp:positionH relativeFrom="column">
            <wp:posOffset>4695825</wp:posOffset>
          </wp:positionH>
          <wp:positionV relativeFrom="paragraph">
            <wp:posOffset>-154305</wp:posOffset>
          </wp:positionV>
          <wp:extent cx="1657350" cy="800100"/>
          <wp:effectExtent l="0" t="0" r="0" b="0"/>
          <wp:wrapSquare wrapText="bothSides"/>
          <wp:docPr id="26" name="Picture 4"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anchor>
      </w:drawing>
    </w:r>
    <w:r>
      <w:rPr>
        <w:noProof/>
      </w:rPr>
      <w:drawing>
        <wp:anchor distT="0" distB="0" distL="114300" distR="114300" simplePos="0" relativeHeight="251656704" behindDoc="1" locked="0" layoutInCell="1" allowOverlap="1" wp14:anchorId="61F0FF3E" wp14:editId="757CD6CB">
          <wp:simplePos x="0" y="0"/>
          <wp:positionH relativeFrom="column">
            <wp:posOffset>-647700</wp:posOffset>
          </wp:positionH>
          <wp:positionV relativeFrom="paragraph">
            <wp:posOffset>1255395</wp:posOffset>
          </wp:positionV>
          <wp:extent cx="2093595" cy="8153400"/>
          <wp:effectExtent l="0" t="0" r="1905" b="0"/>
          <wp:wrapNone/>
          <wp:docPr id="27" name="Picture 1" descr="za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r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3595" cy="8153400"/>
                  </a:xfrm>
                  <a:prstGeom prst="rect">
                    <a:avLst/>
                  </a:prstGeom>
                  <a:noFill/>
                  <a:ln>
                    <a:noFill/>
                  </a:ln>
                </pic:spPr>
              </pic:pic>
            </a:graphicData>
          </a:graphic>
        </wp:anchor>
      </w:drawing>
    </w:r>
    <w:r>
      <w:rPr>
        <w:noProof/>
      </w:rPr>
      <mc:AlternateContent>
        <mc:Choice Requires="wps">
          <w:drawing>
            <wp:anchor distT="4294967295" distB="4294967295" distL="114300" distR="114300" simplePos="0" relativeHeight="251655680" behindDoc="0" locked="0" layoutInCell="1" allowOverlap="1" wp14:anchorId="514931D1" wp14:editId="0008F360">
              <wp:simplePos x="0" y="0"/>
              <wp:positionH relativeFrom="column">
                <wp:posOffset>-410210</wp:posOffset>
              </wp:positionH>
              <wp:positionV relativeFrom="paragraph">
                <wp:posOffset>859154</wp:posOffset>
              </wp:positionV>
              <wp:extent cx="6958330" cy="0"/>
              <wp:effectExtent l="0" t="0" r="1397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83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164B4" id="_x0000_t32" coordsize="21600,21600" o:spt="32" o:oned="t" path="m,l21600,21600e" filled="f">
              <v:path arrowok="t" fillok="f" o:connecttype="none"/>
              <o:lock v:ext="edit" shapetype="t"/>
            </v:shapetype>
            <v:shape id="AutoShape 1" o:spid="_x0000_s1026" type="#_x0000_t32" style="position:absolute;left:0;text-align:left;margin-left:-32.3pt;margin-top:67.65pt;width:547.9pt;height:0;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" strokeweight="1.5pt"/>
          </w:pict>
        </mc:Fallback>
      </mc:AlternateContent>
    </w:r>
  </w:p>
  <w:p w:rsidR="00700176" w:rsidRDefault="00700176" w:rsidP="00FD474F">
    <w:pPr>
      <w:pStyle w:val="Header"/>
      <w:tabs>
        <w:tab w:val="clear" w:pos="4680"/>
        <w:tab w:val="lef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E1F"/>
    <w:multiLevelType w:val="hybridMultilevel"/>
    <w:tmpl w:val="3F3C5F98"/>
    <w:lvl w:ilvl="0" w:tplc="04090005">
      <w:start w:val="1"/>
      <w:numFmt w:val="bullet"/>
      <w:lvlText w:val=""/>
      <w:lvlJc w:val="left"/>
      <w:pPr>
        <w:tabs>
          <w:tab w:val="num" w:pos="360"/>
        </w:tabs>
        <w:ind w:left="360" w:hanging="360"/>
      </w:pPr>
      <w:rPr>
        <w:rFonts w:ascii="Wingdings" w:hAnsi="Wingdings" w:hint="default"/>
      </w:rPr>
    </w:lvl>
    <w:lvl w:ilvl="1" w:tplc="D5AA7AF0">
      <w:start w:val="1"/>
      <w:numFmt w:val="decimal"/>
      <w:lvlText w:val="%2."/>
      <w:lvlJc w:val="left"/>
      <w:pPr>
        <w:tabs>
          <w:tab w:val="num" w:pos="1080"/>
        </w:tabs>
        <w:ind w:left="1080" w:hanging="360"/>
      </w:pPr>
      <w:rPr>
        <w:rFonts w:hint="default"/>
        <w:lang w:bidi="ar-SA"/>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D1AB4"/>
    <w:multiLevelType w:val="hybridMultilevel"/>
    <w:tmpl w:val="360CBF00"/>
    <w:lvl w:ilvl="0" w:tplc="2A288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A56E7"/>
    <w:multiLevelType w:val="hybridMultilevel"/>
    <w:tmpl w:val="24845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E6CB7"/>
    <w:multiLevelType w:val="hybridMultilevel"/>
    <w:tmpl w:val="58728DE2"/>
    <w:lvl w:ilvl="0" w:tplc="BB86A95A">
      <w:start w:val="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44EDF"/>
    <w:multiLevelType w:val="hybridMultilevel"/>
    <w:tmpl w:val="2BA4A63C"/>
    <w:lvl w:ilvl="0" w:tplc="A8486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D42FF"/>
    <w:multiLevelType w:val="hybridMultilevel"/>
    <w:tmpl w:val="DCB6EA0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247400D"/>
    <w:multiLevelType w:val="hybridMultilevel"/>
    <w:tmpl w:val="D7C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2447"/>
    <w:multiLevelType w:val="hybridMultilevel"/>
    <w:tmpl w:val="F87EA172"/>
    <w:lvl w:ilvl="0" w:tplc="75768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34725"/>
    <w:multiLevelType w:val="hybridMultilevel"/>
    <w:tmpl w:val="5ED0A8CA"/>
    <w:lvl w:ilvl="0" w:tplc="FFF86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38520E"/>
    <w:multiLevelType w:val="hybridMultilevel"/>
    <w:tmpl w:val="D986703E"/>
    <w:lvl w:ilvl="0" w:tplc="07B026C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93AF1"/>
    <w:multiLevelType w:val="hybridMultilevel"/>
    <w:tmpl w:val="3726029E"/>
    <w:lvl w:ilvl="0" w:tplc="6266825A">
      <w:start w:val="1"/>
      <w:numFmt w:val="decimal"/>
      <w:lvlText w:val="%1-"/>
      <w:lvlJc w:val="left"/>
      <w:pPr>
        <w:ind w:left="3090" w:hanging="2730"/>
      </w:pPr>
      <w:rPr>
        <w:rFonts w:ascii="Calibri" w:hAnsi="Calibri"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E19DB"/>
    <w:multiLevelType w:val="hybridMultilevel"/>
    <w:tmpl w:val="3DDA4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55AB7"/>
    <w:multiLevelType w:val="hybridMultilevel"/>
    <w:tmpl w:val="9244B1DE"/>
    <w:lvl w:ilvl="0" w:tplc="24C03D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3F048A"/>
    <w:multiLevelType w:val="hybridMultilevel"/>
    <w:tmpl w:val="B9F8EF26"/>
    <w:lvl w:ilvl="0" w:tplc="7FA69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664"/>
    <w:multiLevelType w:val="hybridMultilevel"/>
    <w:tmpl w:val="275C51F8"/>
    <w:lvl w:ilvl="0" w:tplc="0418687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8F5675"/>
    <w:multiLevelType w:val="hybridMultilevel"/>
    <w:tmpl w:val="3A00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21587"/>
    <w:multiLevelType w:val="hybridMultilevel"/>
    <w:tmpl w:val="8F1C9C98"/>
    <w:lvl w:ilvl="0" w:tplc="A24A9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EAB"/>
    <w:multiLevelType w:val="hybridMultilevel"/>
    <w:tmpl w:val="50F41204"/>
    <w:lvl w:ilvl="0" w:tplc="204E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732573"/>
    <w:multiLevelType w:val="hybridMultilevel"/>
    <w:tmpl w:val="3892B09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14"/>
  </w:num>
  <w:num w:numId="5">
    <w:abstractNumId w:val="18"/>
  </w:num>
  <w:num w:numId="6">
    <w:abstractNumId w:val="10"/>
  </w:num>
  <w:num w:numId="7">
    <w:abstractNumId w:val="6"/>
  </w:num>
  <w:num w:numId="8">
    <w:abstractNumId w:val="5"/>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4"/>
  </w:num>
  <w:num w:numId="14">
    <w:abstractNumId w:val="17"/>
  </w:num>
  <w:num w:numId="15">
    <w:abstractNumId w:val="16"/>
  </w:num>
  <w:num w:numId="16">
    <w:abstractNumId w:val="7"/>
  </w:num>
  <w:num w:numId="17">
    <w:abstractNumId w:val="13"/>
  </w:num>
  <w:num w:numId="18">
    <w:abstractNumId w:val="0"/>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41"/>
    <w:rsid w:val="00000634"/>
    <w:rsid w:val="00000991"/>
    <w:rsid w:val="00001365"/>
    <w:rsid w:val="00001483"/>
    <w:rsid w:val="00001E1F"/>
    <w:rsid w:val="00002E2F"/>
    <w:rsid w:val="00003240"/>
    <w:rsid w:val="00003DBB"/>
    <w:rsid w:val="00003E57"/>
    <w:rsid w:val="00004767"/>
    <w:rsid w:val="000049D6"/>
    <w:rsid w:val="00004CEB"/>
    <w:rsid w:val="0000534C"/>
    <w:rsid w:val="00005C71"/>
    <w:rsid w:val="0000680A"/>
    <w:rsid w:val="0000717F"/>
    <w:rsid w:val="000073B7"/>
    <w:rsid w:val="00007FFA"/>
    <w:rsid w:val="00010492"/>
    <w:rsid w:val="00010EBA"/>
    <w:rsid w:val="000115CE"/>
    <w:rsid w:val="00012859"/>
    <w:rsid w:val="00013A25"/>
    <w:rsid w:val="00013F8F"/>
    <w:rsid w:val="00014441"/>
    <w:rsid w:val="00014998"/>
    <w:rsid w:val="00014D1C"/>
    <w:rsid w:val="00015C19"/>
    <w:rsid w:val="00015EC7"/>
    <w:rsid w:val="00017F24"/>
    <w:rsid w:val="00020582"/>
    <w:rsid w:val="00021BB4"/>
    <w:rsid w:val="00021DFC"/>
    <w:rsid w:val="0002211A"/>
    <w:rsid w:val="00022888"/>
    <w:rsid w:val="00022ECF"/>
    <w:rsid w:val="00023205"/>
    <w:rsid w:val="000236C2"/>
    <w:rsid w:val="00024F30"/>
    <w:rsid w:val="000250DC"/>
    <w:rsid w:val="00025192"/>
    <w:rsid w:val="00025E36"/>
    <w:rsid w:val="00026893"/>
    <w:rsid w:val="00026F1A"/>
    <w:rsid w:val="00030153"/>
    <w:rsid w:val="00030659"/>
    <w:rsid w:val="000307F2"/>
    <w:rsid w:val="000313CC"/>
    <w:rsid w:val="000315F7"/>
    <w:rsid w:val="00031906"/>
    <w:rsid w:val="0003233E"/>
    <w:rsid w:val="00033612"/>
    <w:rsid w:val="000336B4"/>
    <w:rsid w:val="00033799"/>
    <w:rsid w:val="00033B20"/>
    <w:rsid w:val="0003489B"/>
    <w:rsid w:val="00034A50"/>
    <w:rsid w:val="00034AE7"/>
    <w:rsid w:val="00034AF7"/>
    <w:rsid w:val="000358FA"/>
    <w:rsid w:val="00035AB3"/>
    <w:rsid w:val="00036674"/>
    <w:rsid w:val="00036864"/>
    <w:rsid w:val="00036D2F"/>
    <w:rsid w:val="0003744C"/>
    <w:rsid w:val="0003771F"/>
    <w:rsid w:val="00037CE8"/>
    <w:rsid w:val="000400B2"/>
    <w:rsid w:val="0004032D"/>
    <w:rsid w:val="00040527"/>
    <w:rsid w:val="0004127F"/>
    <w:rsid w:val="000441A3"/>
    <w:rsid w:val="00046009"/>
    <w:rsid w:val="000504A1"/>
    <w:rsid w:val="00051574"/>
    <w:rsid w:val="00052388"/>
    <w:rsid w:val="00052ACA"/>
    <w:rsid w:val="0005353B"/>
    <w:rsid w:val="0005482E"/>
    <w:rsid w:val="00054D0D"/>
    <w:rsid w:val="00054DEF"/>
    <w:rsid w:val="00055092"/>
    <w:rsid w:val="00056067"/>
    <w:rsid w:val="000563DB"/>
    <w:rsid w:val="00056419"/>
    <w:rsid w:val="00056C76"/>
    <w:rsid w:val="000572F5"/>
    <w:rsid w:val="00057350"/>
    <w:rsid w:val="0005753F"/>
    <w:rsid w:val="00057683"/>
    <w:rsid w:val="000577F8"/>
    <w:rsid w:val="00057F08"/>
    <w:rsid w:val="00060D8C"/>
    <w:rsid w:val="00061A26"/>
    <w:rsid w:val="00061D27"/>
    <w:rsid w:val="00061DCA"/>
    <w:rsid w:val="00062795"/>
    <w:rsid w:val="00062F26"/>
    <w:rsid w:val="00063348"/>
    <w:rsid w:val="00063DF0"/>
    <w:rsid w:val="00064588"/>
    <w:rsid w:val="00065016"/>
    <w:rsid w:val="0006518E"/>
    <w:rsid w:val="000651A7"/>
    <w:rsid w:val="00065B68"/>
    <w:rsid w:val="000663B2"/>
    <w:rsid w:val="00066B11"/>
    <w:rsid w:val="00066E51"/>
    <w:rsid w:val="0006767D"/>
    <w:rsid w:val="000713B9"/>
    <w:rsid w:val="0007162E"/>
    <w:rsid w:val="00072DB7"/>
    <w:rsid w:val="00073F41"/>
    <w:rsid w:val="00075536"/>
    <w:rsid w:val="00076C4F"/>
    <w:rsid w:val="00080AD4"/>
    <w:rsid w:val="00080AFC"/>
    <w:rsid w:val="00080B74"/>
    <w:rsid w:val="00081B1D"/>
    <w:rsid w:val="00082264"/>
    <w:rsid w:val="00082429"/>
    <w:rsid w:val="000826B7"/>
    <w:rsid w:val="000828B9"/>
    <w:rsid w:val="00082DE7"/>
    <w:rsid w:val="00083F32"/>
    <w:rsid w:val="00084ECC"/>
    <w:rsid w:val="000852F0"/>
    <w:rsid w:val="0008553A"/>
    <w:rsid w:val="000855A5"/>
    <w:rsid w:val="00086349"/>
    <w:rsid w:val="00086D59"/>
    <w:rsid w:val="00087CFE"/>
    <w:rsid w:val="000903B8"/>
    <w:rsid w:val="00090B1F"/>
    <w:rsid w:val="000913EB"/>
    <w:rsid w:val="00091409"/>
    <w:rsid w:val="000915AF"/>
    <w:rsid w:val="00091621"/>
    <w:rsid w:val="00091D07"/>
    <w:rsid w:val="00092AF6"/>
    <w:rsid w:val="00092DFB"/>
    <w:rsid w:val="00093258"/>
    <w:rsid w:val="00093287"/>
    <w:rsid w:val="00093C43"/>
    <w:rsid w:val="00093D1A"/>
    <w:rsid w:val="0009492D"/>
    <w:rsid w:val="00094FE4"/>
    <w:rsid w:val="00095808"/>
    <w:rsid w:val="00095F73"/>
    <w:rsid w:val="000961E8"/>
    <w:rsid w:val="00096244"/>
    <w:rsid w:val="00097485"/>
    <w:rsid w:val="000A02C3"/>
    <w:rsid w:val="000A05B5"/>
    <w:rsid w:val="000A5D99"/>
    <w:rsid w:val="000A6126"/>
    <w:rsid w:val="000A65D2"/>
    <w:rsid w:val="000A6F8A"/>
    <w:rsid w:val="000A6FA7"/>
    <w:rsid w:val="000B0037"/>
    <w:rsid w:val="000B0DA7"/>
    <w:rsid w:val="000B0E68"/>
    <w:rsid w:val="000B3509"/>
    <w:rsid w:val="000B371A"/>
    <w:rsid w:val="000B390B"/>
    <w:rsid w:val="000B3AC3"/>
    <w:rsid w:val="000B438C"/>
    <w:rsid w:val="000B59B9"/>
    <w:rsid w:val="000B60CD"/>
    <w:rsid w:val="000B665D"/>
    <w:rsid w:val="000B7F49"/>
    <w:rsid w:val="000C0205"/>
    <w:rsid w:val="000C0467"/>
    <w:rsid w:val="000C0B23"/>
    <w:rsid w:val="000C2308"/>
    <w:rsid w:val="000C25C5"/>
    <w:rsid w:val="000C39DE"/>
    <w:rsid w:val="000C40EE"/>
    <w:rsid w:val="000C44BD"/>
    <w:rsid w:val="000C4A72"/>
    <w:rsid w:val="000C5627"/>
    <w:rsid w:val="000C5A48"/>
    <w:rsid w:val="000C5F79"/>
    <w:rsid w:val="000C66D4"/>
    <w:rsid w:val="000C6939"/>
    <w:rsid w:val="000C79A7"/>
    <w:rsid w:val="000C7DC2"/>
    <w:rsid w:val="000D0BE7"/>
    <w:rsid w:val="000D0F5C"/>
    <w:rsid w:val="000D1D45"/>
    <w:rsid w:val="000D22F6"/>
    <w:rsid w:val="000D25D7"/>
    <w:rsid w:val="000D2C0C"/>
    <w:rsid w:val="000D3EA5"/>
    <w:rsid w:val="000D3F3F"/>
    <w:rsid w:val="000D452A"/>
    <w:rsid w:val="000D466B"/>
    <w:rsid w:val="000D4886"/>
    <w:rsid w:val="000D5175"/>
    <w:rsid w:val="000D5BCA"/>
    <w:rsid w:val="000D7997"/>
    <w:rsid w:val="000D7B7B"/>
    <w:rsid w:val="000E0AB4"/>
    <w:rsid w:val="000E1BBC"/>
    <w:rsid w:val="000E228B"/>
    <w:rsid w:val="000E2498"/>
    <w:rsid w:val="000E3C0B"/>
    <w:rsid w:val="000E4053"/>
    <w:rsid w:val="000E41B8"/>
    <w:rsid w:val="000E434A"/>
    <w:rsid w:val="000E4998"/>
    <w:rsid w:val="000E4B48"/>
    <w:rsid w:val="000E4BFE"/>
    <w:rsid w:val="000E4D03"/>
    <w:rsid w:val="000E6F7C"/>
    <w:rsid w:val="000E73E6"/>
    <w:rsid w:val="000F068A"/>
    <w:rsid w:val="000F0D0C"/>
    <w:rsid w:val="000F1330"/>
    <w:rsid w:val="000F2C97"/>
    <w:rsid w:val="000F366A"/>
    <w:rsid w:val="000F3EE2"/>
    <w:rsid w:val="000F4BF8"/>
    <w:rsid w:val="000F4C76"/>
    <w:rsid w:val="000F50C3"/>
    <w:rsid w:val="000F5863"/>
    <w:rsid w:val="000F5CC1"/>
    <w:rsid w:val="000F642B"/>
    <w:rsid w:val="000F64F9"/>
    <w:rsid w:val="000F7430"/>
    <w:rsid w:val="000F75B8"/>
    <w:rsid w:val="00100185"/>
    <w:rsid w:val="00100326"/>
    <w:rsid w:val="0010056E"/>
    <w:rsid w:val="001009D2"/>
    <w:rsid w:val="00100C04"/>
    <w:rsid w:val="00101AF4"/>
    <w:rsid w:val="0010216D"/>
    <w:rsid w:val="00102709"/>
    <w:rsid w:val="001029BA"/>
    <w:rsid w:val="00103885"/>
    <w:rsid w:val="001038F0"/>
    <w:rsid w:val="00103FDB"/>
    <w:rsid w:val="00104109"/>
    <w:rsid w:val="001054D0"/>
    <w:rsid w:val="0010552E"/>
    <w:rsid w:val="00106BFE"/>
    <w:rsid w:val="0010761D"/>
    <w:rsid w:val="001076D0"/>
    <w:rsid w:val="00107A69"/>
    <w:rsid w:val="00107F66"/>
    <w:rsid w:val="00110551"/>
    <w:rsid w:val="00110AA2"/>
    <w:rsid w:val="00110C57"/>
    <w:rsid w:val="00112510"/>
    <w:rsid w:val="00112914"/>
    <w:rsid w:val="00113138"/>
    <w:rsid w:val="0011387B"/>
    <w:rsid w:val="00114F78"/>
    <w:rsid w:val="00115B81"/>
    <w:rsid w:val="00116119"/>
    <w:rsid w:val="00116E73"/>
    <w:rsid w:val="001176BF"/>
    <w:rsid w:val="001202CF"/>
    <w:rsid w:val="00120AE7"/>
    <w:rsid w:val="00120C48"/>
    <w:rsid w:val="00120D5D"/>
    <w:rsid w:val="001212F8"/>
    <w:rsid w:val="00122BD5"/>
    <w:rsid w:val="00122F30"/>
    <w:rsid w:val="00123050"/>
    <w:rsid w:val="001237FF"/>
    <w:rsid w:val="00123BC2"/>
    <w:rsid w:val="00123E99"/>
    <w:rsid w:val="00124758"/>
    <w:rsid w:val="00125F36"/>
    <w:rsid w:val="0012634F"/>
    <w:rsid w:val="001266DB"/>
    <w:rsid w:val="00127A81"/>
    <w:rsid w:val="0013030A"/>
    <w:rsid w:val="00130AF2"/>
    <w:rsid w:val="00130B88"/>
    <w:rsid w:val="00131280"/>
    <w:rsid w:val="00131580"/>
    <w:rsid w:val="00133AE7"/>
    <w:rsid w:val="0013406F"/>
    <w:rsid w:val="001341BD"/>
    <w:rsid w:val="001345CB"/>
    <w:rsid w:val="00134734"/>
    <w:rsid w:val="001348E1"/>
    <w:rsid w:val="00134D26"/>
    <w:rsid w:val="00135FF5"/>
    <w:rsid w:val="001364EA"/>
    <w:rsid w:val="00137764"/>
    <w:rsid w:val="00137810"/>
    <w:rsid w:val="0013794D"/>
    <w:rsid w:val="00140AD1"/>
    <w:rsid w:val="001411F7"/>
    <w:rsid w:val="00141AC7"/>
    <w:rsid w:val="001429EE"/>
    <w:rsid w:val="001434CC"/>
    <w:rsid w:val="0014387E"/>
    <w:rsid w:val="00143AA4"/>
    <w:rsid w:val="00145A7F"/>
    <w:rsid w:val="00146199"/>
    <w:rsid w:val="001468CF"/>
    <w:rsid w:val="001470A9"/>
    <w:rsid w:val="0014733B"/>
    <w:rsid w:val="001477F3"/>
    <w:rsid w:val="00147A2A"/>
    <w:rsid w:val="00150776"/>
    <w:rsid w:val="001509E3"/>
    <w:rsid w:val="00151692"/>
    <w:rsid w:val="00151D2D"/>
    <w:rsid w:val="00153D3A"/>
    <w:rsid w:val="00153D49"/>
    <w:rsid w:val="00154995"/>
    <w:rsid w:val="0015560E"/>
    <w:rsid w:val="001557DA"/>
    <w:rsid w:val="00155F7E"/>
    <w:rsid w:val="00157376"/>
    <w:rsid w:val="0016097F"/>
    <w:rsid w:val="00160D9A"/>
    <w:rsid w:val="00161520"/>
    <w:rsid w:val="00161680"/>
    <w:rsid w:val="00161C5B"/>
    <w:rsid w:val="00161EEE"/>
    <w:rsid w:val="00162B68"/>
    <w:rsid w:val="001633BB"/>
    <w:rsid w:val="0016351B"/>
    <w:rsid w:val="00163967"/>
    <w:rsid w:val="00164A71"/>
    <w:rsid w:val="00165348"/>
    <w:rsid w:val="00165C0C"/>
    <w:rsid w:val="00165CF0"/>
    <w:rsid w:val="00166388"/>
    <w:rsid w:val="00166BB8"/>
    <w:rsid w:val="00167970"/>
    <w:rsid w:val="00167A51"/>
    <w:rsid w:val="001702D4"/>
    <w:rsid w:val="001720D6"/>
    <w:rsid w:val="00172B49"/>
    <w:rsid w:val="00172B83"/>
    <w:rsid w:val="001730F1"/>
    <w:rsid w:val="00173385"/>
    <w:rsid w:val="001745C1"/>
    <w:rsid w:val="001763C1"/>
    <w:rsid w:val="0017788D"/>
    <w:rsid w:val="00177ABF"/>
    <w:rsid w:val="00180271"/>
    <w:rsid w:val="00180862"/>
    <w:rsid w:val="00180AAF"/>
    <w:rsid w:val="001812EA"/>
    <w:rsid w:val="0018146D"/>
    <w:rsid w:val="0018152C"/>
    <w:rsid w:val="001816B3"/>
    <w:rsid w:val="001817E1"/>
    <w:rsid w:val="00182889"/>
    <w:rsid w:val="00182C4B"/>
    <w:rsid w:val="00183196"/>
    <w:rsid w:val="00183E3A"/>
    <w:rsid w:val="00184CA6"/>
    <w:rsid w:val="00184F95"/>
    <w:rsid w:val="001851B8"/>
    <w:rsid w:val="001860D9"/>
    <w:rsid w:val="00186EB4"/>
    <w:rsid w:val="00190FA2"/>
    <w:rsid w:val="0019155F"/>
    <w:rsid w:val="00193100"/>
    <w:rsid w:val="00193A6D"/>
    <w:rsid w:val="00196133"/>
    <w:rsid w:val="00196321"/>
    <w:rsid w:val="00196833"/>
    <w:rsid w:val="00196AA5"/>
    <w:rsid w:val="001970E7"/>
    <w:rsid w:val="001979D8"/>
    <w:rsid w:val="001A02EA"/>
    <w:rsid w:val="001A0704"/>
    <w:rsid w:val="001A245B"/>
    <w:rsid w:val="001A46B6"/>
    <w:rsid w:val="001A7948"/>
    <w:rsid w:val="001A79E7"/>
    <w:rsid w:val="001A7DE9"/>
    <w:rsid w:val="001B024B"/>
    <w:rsid w:val="001B046E"/>
    <w:rsid w:val="001B403A"/>
    <w:rsid w:val="001B44D1"/>
    <w:rsid w:val="001B5E8C"/>
    <w:rsid w:val="001B6387"/>
    <w:rsid w:val="001B64C8"/>
    <w:rsid w:val="001B6A60"/>
    <w:rsid w:val="001B7825"/>
    <w:rsid w:val="001C071A"/>
    <w:rsid w:val="001C08EA"/>
    <w:rsid w:val="001C0BF8"/>
    <w:rsid w:val="001C13C5"/>
    <w:rsid w:val="001C1D26"/>
    <w:rsid w:val="001C2CC3"/>
    <w:rsid w:val="001C2E55"/>
    <w:rsid w:val="001C2F59"/>
    <w:rsid w:val="001C3380"/>
    <w:rsid w:val="001C3553"/>
    <w:rsid w:val="001C35A6"/>
    <w:rsid w:val="001C3A83"/>
    <w:rsid w:val="001C3B13"/>
    <w:rsid w:val="001C3F3C"/>
    <w:rsid w:val="001C41CF"/>
    <w:rsid w:val="001C41E4"/>
    <w:rsid w:val="001C42F6"/>
    <w:rsid w:val="001C6D79"/>
    <w:rsid w:val="001C798C"/>
    <w:rsid w:val="001D1B1A"/>
    <w:rsid w:val="001D296E"/>
    <w:rsid w:val="001D2ED4"/>
    <w:rsid w:val="001D3276"/>
    <w:rsid w:val="001D70B6"/>
    <w:rsid w:val="001D777C"/>
    <w:rsid w:val="001D7A0A"/>
    <w:rsid w:val="001E28A9"/>
    <w:rsid w:val="001E2B68"/>
    <w:rsid w:val="001E3487"/>
    <w:rsid w:val="001E38DB"/>
    <w:rsid w:val="001E6776"/>
    <w:rsid w:val="001E7394"/>
    <w:rsid w:val="001E7567"/>
    <w:rsid w:val="001E77A8"/>
    <w:rsid w:val="001E7955"/>
    <w:rsid w:val="001E7D4F"/>
    <w:rsid w:val="001F11F3"/>
    <w:rsid w:val="001F1E0A"/>
    <w:rsid w:val="001F2168"/>
    <w:rsid w:val="001F243E"/>
    <w:rsid w:val="001F3174"/>
    <w:rsid w:val="001F440D"/>
    <w:rsid w:val="001F5000"/>
    <w:rsid w:val="001F5A9E"/>
    <w:rsid w:val="001F5F0F"/>
    <w:rsid w:val="001F6245"/>
    <w:rsid w:val="001F6DE1"/>
    <w:rsid w:val="001F7516"/>
    <w:rsid w:val="001F7CF2"/>
    <w:rsid w:val="001F7E01"/>
    <w:rsid w:val="00200EA4"/>
    <w:rsid w:val="00201772"/>
    <w:rsid w:val="00201D8F"/>
    <w:rsid w:val="00202459"/>
    <w:rsid w:val="00203F5E"/>
    <w:rsid w:val="00204B0B"/>
    <w:rsid w:val="00205972"/>
    <w:rsid w:val="00205A35"/>
    <w:rsid w:val="00206708"/>
    <w:rsid w:val="00206E8C"/>
    <w:rsid w:val="0020708E"/>
    <w:rsid w:val="00207C3C"/>
    <w:rsid w:val="002107DB"/>
    <w:rsid w:val="0021084C"/>
    <w:rsid w:val="002116A9"/>
    <w:rsid w:val="00211DC6"/>
    <w:rsid w:val="002127D9"/>
    <w:rsid w:val="00212BD3"/>
    <w:rsid w:val="00212C59"/>
    <w:rsid w:val="00212CD5"/>
    <w:rsid w:val="00215EA3"/>
    <w:rsid w:val="00215FA9"/>
    <w:rsid w:val="0021675A"/>
    <w:rsid w:val="00216B61"/>
    <w:rsid w:val="002179D4"/>
    <w:rsid w:val="00217B2E"/>
    <w:rsid w:val="00220241"/>
    <w:rsid w:val="00221DF7"/>
    <w:rsid w:val="002220E4"/>
    <w:rsid w:val="00223133"/>
    <w:rsid w:val="00223605"/>
    <w:rsid w:val="002241DE"/>
    <w:rsid w:val="0022451C"/>
    <w:rsid w:val="00224523"/>
    <w:rsid w:val="00224961"/>
    <w:rsid w:val="00225CC3"/>
    <w:rsid w:val="00225FD5"/>
    <w:rsid w:val="00226285"/>
    <w:rsid w:val="002267FC"/>
    <w:rsid w:val="0022682E"/>
    <w:rsid w:val="00226EAA"/>
    <w:rsid w:val="00227586"/>
    <w:rsid w:val="00227F0F"/>
    <w:rsid w:val="00230D51"/>
    <w:rsid w:val="00230DDD"/>
    <w:rsid w:val="002318ED"/>
    <w:rsid w:val="00231DEF"/>
    <w:rsid w:val="002321B9"/>
    <w:rsid w:val="002326F6"/>
    <w:rsid w:val="00233DD7"/>
    <w:rsid w:val="00233F13"/>
    <w:rsid w:val="00234018"/>
    <w:rsid w:val="0023402D"/>
    <w:rsid w:val="00234589"/>
    <w:rsid w:val="00235CBD"/>
    <w:rsid w:val="00235F08"/>
    <w:rsid w:val="00236CFB"/>
    <w:rsid w:val="0023709F"/>
    <w:rsid w:val="00237277"/>
    <w:rsid w:val="0023780F"/>
    <w:rsid w:val="00240842"/>
    <w:rsid w:val="00240C36"/>
    <w:rsid w:val="002410E1"/>
    <w:rsid w:val="0024129A"/>
    <w:rsid w:val="00241F6C"/>
    <w:rsid w:val="00242B2B"/>
    <w:rsid w:val="00243757"/>
    <w:rsid w:val="00243DD9"/>
    <w:rsid w:val="002445BF"/>
    <w:rsid w:val="00244F92"/>
    <w:rsid w:val="0024551C"/>
    <w:rsid w:val="002475CB"/>
    <w:rsid w:val="00247EA8"/>
    <w:rsid w:val="00251061"/>
    <w:rsid w:val="00251506"/>
    <w:rsid w:val="002519DF"/>
    <w:rsid w:val="00251E42"/>
    <w:rsid w:val="00253A4D"/>
    <w:rsid w:val="0025522C"/>
    <w:rsid w:val="002556A8"/>
    <w:rsid w:val="0025595E"/>
    <w:rsid w:val="00257068"/>
    <w:rsid w:val="002571BF"/>
    <w:rsid w:val="0025736B"/>
    <w:rsid w:val="00257606"/>
    <w:rsid w:val="00257694"/>
    <w:rsid w:val="00257C71"/>
    <w:rsid w:val="00260413"/>
    <w:rsid w:val="00260BED"/>
    <w:rsid w:val="002610BD"/>
    <w:rsid w:val="00261464"/>
    <w:rsid w:val="00261FC0"/>
    <w:rsid w:val="0026243A"/>
    <w:rsid w:val="002626F8"/>
    <w:rsid w:val="00263B51"/>
    <w:rsid w:val="00263B74"/>
    <w:rsid w:val="00263BD3"/>
    <w:rsid w:val="002640FE"/>
    <w:rsid w:val="002643D8"/>
    <w:rsid w:val="002648BC"/>
    <w:rsid w:val="00264BB8"/>
    <w:rsid w:val="00265090"/>
    <w:rsid w:val="002661DA"/>
    <w:rsid w:val="00266EAE"/>
    <w:rsid w:val="00266F21"/>
    <w:rsid w:val="00266F3E"/>
    <w:rsid w:val="002700A0"/>
    <w:rsid w:val="0027078F"/>
    <w:rsid w:val="002707C7"/>
    <w:rsid w:val="00270D90"/>
    <w:rsid w:val="00270F1A"/>
    <w:rsid w:val="0027182C"/>
    <w:rsid w:val="0027187F"/>
    <w:rsid w:val="00271AC0"/>
    <w:rsid w:val="00271EE0"/>
    <w:rsid w:val="002734D1"/>
    <w:rsid w:val="002735BF"/>
    <w:rsid w:val="00274160"/>
    <w:rsid w:val="002744BE"/>
    <w:rsid w:val="00275E59"/>
    <w:rsid w:val="0027664F"/>
    <w:rsid w:val="002767F0"/>
    <w:rsid w:val="00276900"/>
    <w:rsid w:val="00276D54"/>
    <w:rsid w:val="00277202"/>
    <w:rsid w:val="002774B0"/>
    <w:rsid w:val="00277696"/>
    <w:rsid w:val="00277C6E"/>
    <w:rsid w:val="0028071A"/>
    <w:rsid w:val="002809BF"/>
    <w:rsid w:val="002816C9"/>
    <w:rsid w:val="00281C51"/>
    <w:rsid w:val="002822D2"/>
    <w:rsid w:val="002852DB"/>
    <w:rsid w:val="002855E7"/>
    <w:rsid w:val="002857AD"/>
    <w:rsid w:val="00285B48"/>
    <w:rsid w:val="00285FB5"/>
    <w:rsid w:val="00287488"/>
    <w:rsid w:val="002878B2"/>
    <w:rsid w:val="00287972"/>
    <w:rsid w:val="00287D1F"/>
    <w:rsid w:val="00287E91"/>
    <w:rsid w:val="00287EA3"/>
    <w:rsid w:val="002904B6"/>
    <w:rsid w:val="00290AFE"/>
    <w:rsid w:val="00291948"/>
    <w:rsid w:val="00292667"/>
    <w:rsid w:val="002927EA"/>
    <w:rsid w:val="00292D16"/>
    <w:rsid w:val="002930F8"/>
    <w:rsid w:val="002931AA"/>
    <w:rsid w:val="0029441E"/>
    <w:rsid w:val="0029468A"/>
    <w:rsid w:val="0029482A"/>
    <w:rsid w:val="002952C8"/>
    <w:rsid w:val="002958E3"/>
    <w:rsid w:val="002959E4"/>
    <w:rsid w:val="00296756"/>
    <w:rsid w:val="00296FC0"/>
    <w:rsid w:val="00297409"/>
    <w:rsid w:val="002977A1"/>
    <w:rsid w:val="00297DFB"/>
    <w:rsid w:val="00297EE6"/>
    <w:rsid w:val="002A0471"/>
    <w:rsid w:val="002A1064"/>
    <w:rsid w:val="002A11FC"/>
    <w:rsid w:val="002A1626"/>
    <w:rsid w:val="002A2880"/>
    <w:rsid w:val="002A2FAA"/>
    <w:rsid w:val="002A387C"/>
    <w:rsid w:val="002A43E5"/>
    <w:rsid w:val="002A4674"/>
    <w:rsid w:val="002A56BA"/>
    <w:rsid w:val="002A5F01"/>
    <w:rsid w:val="002A6CD3"/>
    <w:rsid w:val="002A6D56"/>
    <w:rsid w:val="002A6E69"/>
    <w:rsid w:val="002A7C29"/>
    <w:rsid w:val="002B11BB"/>
    <w:rsid w:val="002B131C"/>
    <w:rsid w:val="002B1ACF"/>
    <w:rsid w:val="002B1F84"/>
    <w:rsid w:val="002B2420"/>
    <w:rsid w:val="002B29E1"/>
    <w:rsid w:val="002B3722"/>
    <w:rsid w:val="002B3A3B"/>
    <w:rsid w:val="002B3F16"/>
    <w:rsid w:val="002B4386"/>
    <w:rsid w:val="002B439E"/>
    <w:rsid w:val="002B43A4"/>
    <w:rsid w:val="002B44FD"/>
    <w:rsid w:val="002B4E8D"/>
    <w:rsid w:val="002B53B3"/>
    <w:rsid w:val="002B54AD"/>
    <w:rsid w:val="002B76AB"/>
    <w:rsid w:val="002B76DC"/>
    <w:rsid w:val="002C0851"/>
    <w:rsid w:val="002C0CAA"/>
    <w:rsid w:val="002C19FE"/>
    <w:rsid w:val="002C2C4A"/>
    <w:rsid w:val="002C2C68"/>
    <w:rsid w:val="002C3A68"/>
    <w:rsid w:val="002C3DC2"/>
    <w:rsid w:val="002C549D"/>
    <w:rsid w:val="002C5647"/>
    <w:rsid w:val="002C58A7"/>
    <w:rsid w:val="002C5DE3"/>
    <w:rsid w:val="002C662C"/>
    <w:rsid w:val="002C6E0D"/>
    <w:rsid w:val="002D01AD"/>
    <w:rsid w:val="002D084C"/>
    <w:rsid w:val="002D0AD3"/>
    <w:rsid w:val="002D3DDF"/>
    <w:rsid w:val="002D4019"/>
    <w:rsid w:val="002D456F"/>
    <w:rsid w:val="002D5BB4"/>
    <w:rsid w:val="002D5EE8"/>
    <w:rsid w:val="002D644A"/>
    <w:rsid w:val="002D68D8"/>
    <w:rsid w:val="002D7998"/>
    <w:rsid w:val="002E00AF"/>
    <w:rsid w:val="002E02BF"/>
    <w:rsid w:val="002E0D3D"/>
    <w:rsid w:val="002E1971"/>
    <w:rsid w:val="002E240D"/>
    <w:rsid w:val="002E35A0"/>
    <w:rsid w:val="002E398D"/>
    <w:rsid w:val="002E3A6E"/>
    <w:rsid w:val="002E46A2"/>
    <w:rsid w:val="002E643C"/>
    <w:rsid w:val="002E6920"/>
    <w:rsid w:val="002E69B2"/>
    <w:rsid w:val="002E6A7E"/>
    <w:rsid w:val="002E6A99"/>
    <w:rsid w:val="002E7667"/>
    <w:rsid w:val="002F01B6"/>
    <w:rsid w:val="002F20B1"/>
    <w:rsid w:val="002F265C"/>
    <w:rsid w:val="002F2969"/>
    <w:rsid w:val="002F2B04"/>
    <w:rsid w:val="002F2E15"/>
    <w:rsid w:val="002F31A0"/>
    <w:rsid w:val="002F34D9"/>
    <w:rsid w:val="002F4275"/>
    <w:rsid w:val="002F5888"/>
    <w:rsid w:val="002F5A1D"/>
    <w:rsid w:val="002F6101"/>
    <w:rsid w:val="002F6389"/>
    <w:rsid w:val="002F65C9"/>
    <w:rsid w:val="002F7781"/>
    <w:rsid w:val="00301293"/>
    <w:rsid w:val="0030226B"/>
    <w:rsid w:val="003022E3"/>
    <w:rsid w:val="0030269C"/>
    <w:rsid w:val="003026CA"/>
    <w:rsid w:val="00303437"/>
    <w:rsid w:val="00304417"/>
    <w:rsid w:val="00304D36"/>
    <w:rsid w:val="003059F7"/>
    <w:rsid w:val="00306433"/>
    <w:rsid w:val="00307C30"/>
    <w:rsid w:val="003104A1"/>
    <w:rsid w:val="00310DEE"/>
    <w:rsid w:val="00313129"/>
    <w:rsid w:val="00313247"/>
    <w:rsid w:val="003136BF"/>
    <w:rsid w:val="00313B0E"/>
    <w:rsid w:val="00314D17"/>
    <w:rsid w:val="003151A0"/>
    <w:rsid w:val="003159A9"/>
    <w:rsid w:val="00315BFB"/>
    <w:rsid w:val="00315D0D"/>
    <w:rsid w:val="003161D2"/>
    <w:rsid w:val="003169CD"/>
    <w:rsid w:val="00316A3D"/>
    <w:rsid w:val="00317022"/>
    <w:rsid w:val="00317555"/>
    <w:rsid w:val="00317A90"/>
    <w:rsid w:val="003217F7"/>
    <w:rsid w:val="00322132"/>
    <w:rsid w:val="003223D5"/>
    <w:rsid w:val="0032332C"/>
    <w:rsid w:val="00323EF4"/>
    <w:rsid w:val="00324C6A"/>
    <w:rsid w:val="00325202"/>
    <w:rsid w:val="003259D0"/>
    <w:rsid w:val="00325CBB"/>
    <w:rsid w:val="00326033"/>
    <w:rsid w:val="0032663D"/>
    <w:rsid w:val="003276D3"/>
    <w:rsid w:val="00330417"/>
    <w:rsid w:val="003305DD"/>
    <w:rsid w:val="00330F80"/>
    <w:rsid w:val="00331016"/>
    <w:rsid w:val="00331449"/>
    <w:rsid w:val="003315C2"/>
    <w:rsid w:val="00332391"/>
    <w:rsid w:val="00332563"/>
    <w:rsid w:val="00332ECC"/>
    <w:rsid w:val="00333534"/>
    <w:rsid w:val="00333A8B"/>
    <w:rsid w:val="003352E0"/>
    <w:rsid w:val="0033732C"/>
    <w:rsid w:val="0033764C"/>
    <w:rsid w:val="00340476"/>
    <w:rsid w:val="00340A44"/>
    <w:rsid w:val="00340C80"/>
    <w:rsid w:val="00341108"/>
    <w:rsid w:val="0034128A"/>
    <w:rsid w:val="00341D64"/>
    <w:rsid w:val="00341F49"/>
    <w:rsid w:val="003421F2"/>
    <w:rsid w:val="00343B07"/>
    <w:rsid w:val="0034427E"/>
    <w:rsid w:val="00344298"/>
    <w:rsid w:val="003452AC"/>
    <w:rsid w:val="00345714"/>
    <w:rsid w:val="00345A0A"/>
    <w:rsid w:val="00345D66"/>
    <w:rsid w:val="0035030D"/>
    <w:rsid w:val="00350620"/>
    <w:rsid w:val="00350C79"/>
    <w:rsid w:val="00351DFC"/>
    <w:rsid w:val="00351E33"/>
    <w:rsid w:val="003529F3"/>
    <w:rsid w:val="003544CB"/>
    <w:rsid w:val="00354A6E"/>
    <w:rsid w:val="00354EF1"/>
    <w:rsid w:val="00355180"/>
    <w:rsid w:val="003551C3"/>
    <w:rsid w:val="00355ED7"/>
    <w:rsid w:val="00356B53"/>
    <w:rsid w:val="00356C24"/>
    <w:rsid w:val="0035779E"/>
    <w:rsid w:val="003608C1"/>
    <w:rsid w:val="003612E8"/>
    <w:rsid w:val="00361DD3"/>
    <w:rsid w:val="0036226A"/>
    <w:rsid w:val="00362A11"/>
    <w:rsid w:val="003657A2"/>
    <w:rsid w:val="003669AC"/>
    <w:rsid w:val="00366D83"/>
    <w:rsid w:val="00367E65"/>
    <w:rsid w:val="00367F9F"/>
    <w:rsid w:val="00370265"/>
    <w:rsid w:val="00370C36"/>
    <w:rsid w:val="0037195B"/>
    <w:rsid w:val="00372878"/>
    <w:rsid w:val="003728EC"/>
    <w:rsid w:val="00372DB5"/>
    <w:rsid w:val="00372F6F"/>
    <w:rsid w:val="0037311F"/>
    <w:rsid w:val="00373945"/>
    <w:rsid w:val="003744EA"/>
    <w:rsid w:val="00375487"/>
    <w:rsid w:val="0037599B"/>
    <w:rsid w:val="0037695F"/>
    <w:rsid w:val="00376C70"/>
    <w:rsid w:val="00377752"/>
    <w:rsid w:val="0038013E"/>
    <w:rsid w:val="00380525"/>
    <w:rsid w:val="003807B8"/>
    <w:rsid w:val="00381440"/>
    <w:rsid w:val="0038184E"/>
    <w:rsid w:val="00381D4B"/>
    <w:rsid w:val="00382854"/>
    <w:rsid w:val="00382F89"/>
    <w:rsid w:val="0038441C"/>
    <w:rsid w:val="003847EC"/>
    <w:rsid w:val="00384DE1"/>
    <w:rsid w:val="00384FB8"/>
    <w:rsid w:val="003850DB"/>
    <w:rsid w:val="00386192"/>
    <w:rsid w:val="00386293"/>
    <w:rsid w:val="00386E54"/>
    <w:rsid w:val="00387BD9"/>
    <w:rsid w:val="00387F41"/>
    <w:rsid w:val="0039025C"/>
    <w:rsid w:val="0039236B"/>
    <w:rsid w:val="003931A1"/>
    <w:rsid w:val="0039376A"/>
    <w:rsid w:val="00393775"/>
    <w:rsid w:val="003937E7"/>
    <w:rsid w:val="0039392B"/>
    <w:rsid w:val="0039562B"/>
    <w:rsid w:val="0039572C"/>
    <w:rsid w:val="00395F2F"/>
    <w:rsid w:val="00397256"/>
    <w:rsid w:val="00397375"/>
    <w:rsid w:val="0039753D"/>
    <w:rsid w:val="003A0070"/>
    <w:rsid w:val="003A0172"/>
    <w:rsid w:val="003A0638"/>
    <w:rsid w:val="003A0A95"/>
    <w:rsid w:val="003A0BC7"/>
    <w:rsid w:val="003A1071"/>
    <w:rsid w:val="003A1406"/>
    <w:rsid w:val="003A1452"/>
    <w:rsid w:val="003A1719"/>
    <w:rsid w:val="003A1F75"/>
    <w:rsid w:val="003A20D5"/>
    <w:rsid w:val="003A292A"/>
    <w:rsid w:val="003A2C6A"/>
    <w:rsid w:val="003A3FDC"/>
    <w:rsid w:val="003A4B5C"/>
    <w:rsid w:val="003A4CFD"/>
    <w:rsid w:val="003A4D2C"/>
    <w:rsid w:val="003A549B"/>
    <w:rsid w:val="003A54C8"/>
    <w:rsid w:val="003A571B"/>
    <w:rsid w:val="003A69DD"/>
    <w:rsid w:val="003B064B"/>
    <w:rsid w:val="003B084D"/>
    <w:rsid w:val="003B180F"/>
    <w:rsid w:val="003B1A8D"/>
    <w:rsid w:val="003B1BAB"/>
    <w:rsid w:val="003B1CAA"/>
    <w:rsid w:val="003B2121"/>
    <w:rsid w:val="003B2562"/>
    <w:rsid w:val="003B2C40"/>
    <w:rsid w:val="003B2FED"/>
    <w:rsid w:val="003B3F51"/>
    <w:rsid w:val="003B46F8"/>
    <w:rsid w:val="003B4D00"/>
    <w:rsid w:val="003B7140"/>
    <w:rsid w:val="003C009E"/>
    <w:rsid w:val="003C1395"/>
    <w:rsid w:val="003C16F7"/>
    <w:rsid w:val="003C1A2B"/>
    <w:rsid w:val="003C1AFA"/>
    <w:rsid w:val="003C305B"/>
    <w:rsid w:val="003C31D4"/>
    <w:rsid w:val="003C39F5"/>
    <w:rsid w:val="003C45A0"/>
    <w:rsid w:val="003C4968"/>
    <w:rsid w:val="003C50D4"/>
    <w:rsid w:val="003C556B"/>
    <w:rsid w:val="003C5827"/>
    <w:rsid w:val="003C59DC"/>
    <w:rsid w:val="003C5B40"/>
    <w:rsid w:val="003C7374"/>
    <w:rsid w:val="003C791D"/>
    <w:rsid w:val="003C7921"/>
    <w:rsid w:val="003D0263"/>
    <w:rsid w:val="003D194E"/>
    <w:rsid w:val="003D1B99"/>
    <w:rsid w:val="003D1EB8"/>
    <w:rsid w:val="003D25E6"/>
    <w:rsid w:val="003D278E"/>
    <w:rsid w:val="003D279C"/>
    <w:rsid w:val="003D2D0D"/>
    <w:rsid w:val="003D31CA"/>
    <w:rsid w:val="003D331D"/>
    <w:rsid w:val="003D33DF"/>
    <w:rsid w:val="003D556F"/>
    <w:rsid w:val="003D5912"/>
    <w:rsid w:val="003D5FE7"/>
    <w:rsid w:val="003D6A93"/>
    <w:rsid w:val="003D7BD4"/>
    <w:rsid w:val="003D7FF9"/>
    <w:rsid w:val="003E197C"/>
    <w:rsid w:val="003E2349"/>
    <w:rsid w:val="003E2749"/>
    <w:rsid w:val="003E2A61"/>
    <w:rsid w:val="003E2F42"/>
    <w:rsid w:val="003E3218"/>
    <w:rsid w:val="003E32A2"/>
    <w:rsid w:val="003E358E"/>
    <w:rsid w:val="003E3A80"/>
    <w:rsid w:val="003E4454"/>
    <w:rsid w:val="003E4681"/>
    <w:rsid w:val="003E57B9"/>
    <w:rsid w:val="003E5BFD"/>
    <w:rsid w:val="003E5C73"/>
    <w:rsid w:val="003E6229"/>
    <w:rsid w:val="003E624B"/>
    <w:rsid w:val="003E7A3A"/>
    <w:rsid w:val="003E7CDB"/>
    <w:rsid w:val="003F0BF3"/>
    <w:rsid w:val="003F118D"/>
    <w:rsid w:val="003F2073"/>
    <w:rsid w:val="003F219F"/>
    <w:rsid w:val="003F223E"/>
    <w:rsid w:val="003F2291"/>
    <w:rsid w:val="003F246E"/>
    <w:rsid w:val="003F27FB"/>
    <w:rsid w:val="003F2E58"/>
    <w:rsid w:val="003F3401"/>
    <w:rsid w:val="003F3E6F"/>
    <w:rsid w:val="003F5087"/>
    <w:rsid w:val="003F5393"/>
    <w:rsid w:val="003F67C4"/>
    <w:rsid w:val="003F7288"/>
    <w:rsid w:val="003F7F6E"/>
    <w:rsid w:val="00400EDC"/>
    <w:rsid w:val="00401228"/>
    <w:rsid w:val="00402574"/>
    <w:rsid w:val="004032CE"/>
    <w:rsid w:val="00403572"/>
    <w:rsid w:val="00403622"/>
    <w:rsid w:val="00404A50"/>
    <w:rsid w:val="00404AD1"/>
    <w:rsid w:val="00405749"/>
    <w:rsid w:val="004065DA"/>
    <w:rsid w:val="00406618"/>
    <w:rsid w:val="00410E92"/>
    <w:rsid w:val="00411178"/>
    <w:rsid w:val="00411863"/>
    <w:rsid w:val="004118F8"/>
    <w:rsid w:val="004119DD"/>
    <w:rsid w:val="00412DEE"/>
    <w:rsid w:val="00413CED"/>
    <w:rsid w:val="004141BB"/>
    <w:rsid w:val="004143DA"/>
    <w:rsid w:val="0041470C"/>
    <w:rsid w:val="0041512A"/>
    <w:rsid w:val="0041606B"/>
    <w:rsid w:val="00416C34"/>
    <w:rsid w:val="00417247"/>
    <w:rsid w:val="00417373"/>
    <w:rsid w:val="004178EF"/>
    <w:rsid w:val="00420842"/>
    <w:rsid w:val="00420ADA"/>
    <w:rsid w:val="00420E3C"/>
    <w:rsid w:val="00421746"/>
    <w:rsid w:val="0042176B"/>
    <w:rsid w:val="00423277"/>
    <w:rsid w:val="004234F8"/>
    <w:rsid w:val="0042387C"/>
    <w:rsid w:val="00424C9E"/>
    <w:rsid w:val="0042507D"/>
    <w:rsid w:val="00425A7C"/>
    <w:rsid w:val="00426B15"/>
    <w:rsid w:val="00426E44"/>
    <w:rsid w:val="004273CE"/>
    <w:rsid w:val="00427B40"/>
    <w:rsid w:val="00431D0B"/>
    <w:rsid w:val="004322F6"/>
    <w:rsid w:val="00432334"/>
    <w:rsid w:val="004338A2"/>
    <w:rsid w:val="00433CEF"/>
    <w:rsid w:val="00434AE2"/>
    <w:rsid w:val="00434D16"/>
    <w:rsid w:val="004367CD"/>
    <w:rsid w:val="004367F5"/>
    <w:rsid w:val="00436830"/>
    <w:rsid w:val="00436931"/>
    <w:rsid w:val="00436C8B"/>
    <w:rsid w:val="004373B1"/>
    <w:rsid w:val="00437443"/>
    <w:rsid w:val="00437B1A"/>
    <w:rsid w:val="00437C70"/>
    <w:rsid w:val="00441901"/>
    <w:rsid w:val="004429B7"/>
    <w:rsid w:val="00442A8C"/>
    <w:rsid w:val="00442D4B"/>
    <w:rsid w:val="0044314D"/>
    <w:rsid w:val="00443440"/>
    <w:rsid w:val="004451E4"/>
    <w:rsid w:val="004451EA"/>
    <w:rsid w:val="004456AA"/>
    <w:rsid w:val="004464D9"/>
    <w:rsid w:val="00446A9E"/>
    <w:rsid w:val="0044754D"/>
    <w:rsid w:val="00447BCD"/>
    <w:rsid w:val="00447E66"/>
    <w:rsid w:val="004506D8"/>
    <w:rsid w:val="004519D2"/>
    <w:rsid w:val="004519D4"/>
    <w:rsid w:val="004547C6"/>
    <w:rsid w:val="00455E7B"/>
    <w:rsid w:val="00456ECD"/>
    <w:rsid w:val="004607C7"/>
    <w:rsid w:val="00460DE0"/>
    <w:rsid w:val="004610A9"/>
    <w:rsid w:val="004613B1"/>
    <w:rsid w:val="00461645"/>
    <w:rsid w:val="0046200B"/>
    <w:rsid w:val="004622C3"/>
    <w:rsid w:val="004623A6"/>
    <w:rsid w:val="0046286C"/>
    <w:rsid w:val="00462903"/>
    <w:rsid w:val="0046301A"/>
    <w:rsid w:val="00464378"/>
    <w:rsid w:val="004644A9"/>
    <w:rsid w:val="0046456D"/>
    <w:rsid w:val="0046553B"/>
    <w:rsid w:val="00465547"/>
    <w:rsid w:val="004655AA"/>
    <w:rsid w:val="00465C74"/>
    <w:rsid w:val="00465F64"/>
    <w:rsid w:val="004663F7"/>
    <w:rsid w:val="0046694D"/>
    <w:rsid w:val="00467674"/>
    <w:rsid w:val="0046772C"/>
    <w:rsid w:val="00467A12"/>
    <w:rsid w:val="00471264"/>
    <w:rsid w:val="00471860"/>
    <w:rsid w:val="004728A4"/>
    <w:rsid w:val="004728ED"/>
    <w:rsid w:val="00472C96"/>
    <w:rsid w:val="0047347C"/>
    <w:rsid w:val="0047400C"/>
    <w:rsid w:val="0047458B"/>
    <w:rsid w:val="0047493D"/>
    <w:rsid w:val="0047513E"/>
    <w:rsid w:val="00475212"/>
    <w:rsid w:val="0047581F"/>
    <w:rsid w:val="00475A4D"/>
    <w:rsid w:val="00475D89"/>
    <w:rsid w:val="0048058B"/>
    <w:rsid w:val="00480B22"/>
    <w:rsid w:val="00481551"/>
    <w:rsid w:val="00482FCE"/>
    <w:rsid w:val="0048317E"/>
    <w:rsid w:val="004845C6"/>
    <w:rsid w:val="0048518B"/>
    <w:rsid w:val="0048526F"/>
    <w:rsid w:val="00486485"/>
    <w:rsid w:val="00486856"/>
    <w:rsid w:val="004915F4"/>
    <w:rsid w:val="00491E94"/>
    <w:rsid w:val="00491EEF"/>
    <w:rsid w:val="004921B5"/>
    <w:rsid w:val="004924AD"/>
    <w:rsid w:val="00492574"/>
    <w:rsid w:val="00492BE7"/>
    <w:rsid w:val="00493944"/>
    <w:rsid w:val="004939F0"/>
    <w:rsid w:val="00493A12"/>
    <w:rsid w:val="0049623D"/>
    <w:rsid w:val="0049635C"/>
    <w:rsid w:val="00497048"/>
    <w:rsid w:val="00497BDF"/>
    <w:rsid w:val="004A07CD"/>
    <w:rsid w:val="004A0EB6"/>
    <w:rsid w:val="004A161D"/>
    <w:rsid w:val="004A1BF8"/>
    <w:rsid w:val="004A2048"/>
    <w:rsid w:val="004A24EB"/>
    <w:rsid w:val="004A303E"/>
    <w:rsid w:val="004A36C7"/>
    <w:rsid w:val="004A3CC8"/>
    <w:rsid w:val="004A4759"/>
    <w:rsid w:val="004A4AF7"/>
    <w:rsid w:val="004A540A"/>
    <w:rsid w:val="004A6677"/>
    <w:rsid w:val="004A6CD8"/>
    <w:rsid w:val="004A718F"/>
    <w:rsid w:val="004A7B3A"/>
    <w:rsid w:val="004B05F8"/>
    <w:rsid w:val="004B0C8D"/>
    <w:rsid w:val="004B108E"/>
    <w:rsid w:val="004B1BCB"/>
    <w:rsid w:val="004B1E13"/>
    <w:rsid w:val="004B2AA3"/>
    <w:rsid w:val="004B2CA2"/>
    <w:rsid w:val="004B312E"/>
    <w:rsid w:val="004B3339"/>
    <w:rsid w:val="004B43AE"/>
    <w:rsid w:val="004B4ED3"/>
    <w:rsid w:val="004B5136"/>
    <w:rsid w:val="004B5719"/>
    <w:rsid w:val="004B5B57"/>
    <w:rsid w:val="004B6434"/>
    <w:rsid w:val="004B6561"/>
    <w:rsid w:val="004B6632"/>
    <w:rsid w:val="004B74F3"/>
    <w:rsid w:val="004B7897"/>
    <w:rsid w:val="004B7B2C"/>
    <w:rsid w:val="004C27A4"/>
    <w:rsid w:val="004C2E64"/>
    <w:rsid w:val="004C338C"/>
    <w:rsid w:val="004C4025"/>
    <w:rsid w:val="004C4961"/>
    <w:rsid w:val="004C61ED"/>
    <w:rsid w:val="004C636F"/>
    <w:rsid w:val="004C7121"/>
    <w:rsid w:val="004D051C"/>
    <w:rsid w:val="004D176F"/>
    <w:rsid w:val="004D3295"/>
    <w:rsid w:val="004D5025"/>
    <w:rsid w:val="004D5065"/>
    <w:rsid w:val="004D5B0F"/>
    <w:rsid w:val="004D6300"/>
    <w:rsid w:val="004D6992"/>
    <w:rsid w:val="004D6A2B"/>
    <w:rsid w:val="004D74ED"/>
    <w:rsid w:val="004E04D3"/>
    <w:rsid w:val="004E0556"/>
    <w:rsid w:val="004E15D2"/>
    <w:rsid w:val="004E18A0"/>
    <w:rsid w:val="004E2129"/>
    <w:rsid w:val="004E29A7"/>
    <w:rsid w:val="004E327E"/>
    <w:rsid w:val="004E3797"/>
    <w:rsid w:val="004E4435"/>
    <w:rsid w:val="004E4695"/>
    <w:rsid w:val="004E489F"/>
    <w:rsid w:val="004E48EB"/>
    <w:rsid w:val="004E4AD3"/>
    <w:rsid w:val="004E5397"/>
    <w:rsid w:val="004E5724"/>
    <w:rsid w:val="004E5A75"/>
    <w:rsid w:val="004E5C68"/>
    <w:rsid w:val="004E6A4F"/>
    <w:rsid w:val="004E6E55"/>
    <w:rsid w:val="004E74E9"/>
    <w:rsid w:val="004F08AE"/>
    <w:rsid w:val="004F0F4C"/>
    <w:rsid w:val="004F0FEB"/>
    <w:rsid w:val="004F0FEF"/>
    <w:rsid w:val="004F250D"/>
    <w:rsid w:val="004F2E69"/>
    <w:rsid w:val="004F56CD"/>
    <w:rsid w:val="004F705B"/>
    <w:rsid w:val="00500C68"/>
    <w:rsid w:val="00501517"/>
    <w:rsid w:val="00501731"/>
    <w:rsid w:val="0050192B"/>
    <w:rsid w:val="005022A0"/>
    <w:rsid w:val="005041D9"/>
    <w:rsid w:val="005045D6"/>
    <w:rsid w:val="00504845"/>
    <w:rsid w:val="00504C89"/>
    <w:rsid w:val="00504FF9"/>
    <w:rsid w:val="005053D3"/>
    <w:rsid w:val="0050541F"/>
    <w:rsid w:val="00505FC2"/>
    <w:rsid w:val="00506330"/>
    <w:rsid w:val="00506A6A"/>
    <w:rsid w:val="00506BC1"/>
    <w:rsid w:val="00506BCE"/>
    <w:rsid w:val="00507478"/>
    <w:rsid w:val="00510501"/>
    <w:rsid w:val="005105A5"/>
    <w:rsid w:val="005114D8"/>
    <w:rsid w:val="00511D0C"/>
    <w:rsid w:val="00512E4D"/>
    <w:rsid w:val="00513223"/>
    <w:rsid w:val="00513889"/>
    <w:rsid w:val="00513B77"/>
    <w:rsid w:val="0051460B"/>
    <w:rsid w:val="00515DD4"/>
    <w:rsid w:val="00515E61"/>
    <w:rsid w:val="00515FF1"/>
    <w:rsid w:val="0051724E"/>
    <w:rsid w:val="0051745D"/>
    <w:rsid w:val="00520251"/>
    <w:rsid w:val="00520921"/>
    <w:rsid w:val="005211E2"/>
    <w:rsid w:val="005215E4"/>
    <w:rsid w:val="005216BF"/>
    <w:rsid w:val="005223C9"/>
    <w:rsid w:val="00522948"/>
    <w:rsid w:val="00522CE3"/>
    <w:rsid w:val="00523809"/>
    <w:rsid w:val="00523B01"/>
    <w:rsid w:val="00523DD4"/>
    <w:rsid w:val="0052482D"/>
    <w:rsid w:val="005249C4"/>
    <w:rsid w:val="00524F8F"/>
    <w:rsid w:val="0052792C"/>
    <w:rsid w:val="00527A63"/>
    <w:rsid w:val="005303E6"/>
    <w:rsid w:val="00530AEF"/>
    <w:rsid w:val="0053146C"/>
    <w:rsid w:val="00532EAC"/>
    <w:rsid w:val="00533D95"/>
    <w:rsid w:val="00533EAC"/>
    <w:rsid w:val="0053464C"/>
    <w:rsid w:val="0053474E"/>
    <w:rsid w:val="0053482A"/>
    <w:rsid w:val="005350E5"/>
    <w:rsid w:val="00535163"/>
    <w:rsid w:val="00535EDB"/>
    <w:rsid w:val="00540326"/>
    <w:rsid w:val="005409DA"/>
    <w:rsid w:val="00541873"/>
    <w:rsid w:val="00541A6D"/>
    <w:rsid w:val="00541CD2"/>
    <w:rsid w:val="0054282B"/>
    <w:rsid w:val="00543E25"/>
    <w:rsid w:val="00544038"/>
    <w:rsid w:val="005442AA"/>
    <w:rsid w:val="00545280"/>
    <w:rsid w:val="005477AC"/>
    <w:rsid w:val="00547B23"/>
    <w:rsid w:val="005510C4"/>
    <w:rsid w:val="00552B74"/>
    <w:rsid w:val="00553067"/>
    <w:rsid w:val="0055321F"/>
    <w:rsid w:val="0055399B"/>
    <w:rsid w:val="005539D9"/>
    <w:rsid w:val="00553FCE"/>
    <w:rsid w:val="00554EAB"/>
    <w:rsid w:val="00555566"/>
    <w:rsid w:val="00555B56"/>
    <w:rsid w:val="0055706A"/>
    <w:rsid w:val="00557C5E"/>
    <w:rsid w:val="005608E9"/>
    <w:rsid w:val="00562A63"/>
    <w:rsid w:val="0056304E"/>
    <w:rsid w:val="00563ADC"/>
    <w:rsid w:val="00563D1B"/>
    <w:rsid w:val="005642F5"/>
    <w:rsid w:val="00564761"/>
    <w:rsid w:val="00564EE0"/>
    <w:rsid w:val="005652DF"/>
    <w:rsid w:val="00565434"/>
    <w:rsid w:val="00566182"/>
    <w:rsid w:val="00566414"/>
    <w:rsid w:val="005707EC"/>
    <w:rsid w:val="00571AA0"/>
    <w:rsid w:val="00572369"/>
    <w:rsid w:val="0057398A"/>
    <w:rsid w:val="0057427B"/>
    <w:rsid w:val="005764F9"/>
    <w:rsid w:val="00576B0C"/>
    <w:rsid w:val="00577A96"/>
    <w:rsid w:val="00577F75"/>
    <w:rsid w:val="0058059E"/>
    <w:rsid w:val="0058061F"/>
    <w:rsid w:val="00580CEA"/>
    <w:rsid w:val="00581167"/>
    <w:rsid w:val="0058181B"/>
    <w:rsid w:val="0058233A"/>
    <w:rsid w:val="0058562A"/>
    <w:rsid w:val="00586B91"/>
    <w:rsid w:val="00586F04"/>
    <w:rsid w:val="00587942"/>
    <w:rsid w:val="00587F57"/>
    <w:rsid w:val="00591972"/>
    <w:rsid w:val="00591B61"/>
    <w:rsid w:val="00591D8E"/>
    <w:rsid w:val="00593CEC"/>
    <w:rsid w:val="0059428A"/>
    <w:rsid w:val="005956EF"/>
    <w:rsid w:val="00596841"/>
    <w:rsid w:val="00597B60"/>
    <w:rsid w:val="005A0309"/>
    <w:rsid w:val="005A0798"/>
    <w:rsid w:val="005A07A6"/>
    <w:rsid w:val="005A130E"/>
    <w:rsid w:val="005A1371"/>
    <w:rsid w:val="005A179C"/>
    <w:rsid w:val="005A190C"/>
    <w:rsid w:val="005A1E62"/>
    <w:rsid w:val="005A1EEE"/>
    <w:rsid w:val="005A300A"/>
    <w:rsid w:val="005A4157"/>
    <w:rsid w:val="005A4F43"/>
    <w:rsid w:val="005A4FE0"/>
    <w:rsid w:val="005A5AA9"/>
    <w:rsid w:val="005A68BA"/>
    <w:rsid w:val="005A6E5C"/>
    <w:rsid w:val="005A6F2C"/>
    <w:rsid w:val="005A775C"/>
    <w:rsid w:val="005A7A7B"/>
    <w:rsid w:val="005A7D20"/>
    <w:rsid w:val="005B0556"/>
    <w:rsid w:val="005B175D"/>
    <w:rsid w:val="005B1CD4"/>
    <w:rsid w:val="005B3405"/>
    <w:rsid w:val="005B345B"/>
    <w:rsid w:val="005B3D24"/>
    <w:rsid w:val="005B6762"/>
    <w:rsid w:val="005B7494"/>
    <w:rsid w:val="005B7842"/>
    <w:rsid w:val="005B7AC7"/>
    <w:rsid w:val="005C0572"/>
    <w:rsid w:val="005C0732"/>
    <w:rsid w:val="005C0B09"/>
    <w:rsid w:val="005C131C"/>
    <w:rsid w:val="005C29C2"/>
    <w:rsid w:val="005C2AAC"/>
    <w:rsid w:val="005C2AEA"/>
    <w:rsid w:val="005C3947"/>
    <w:rsid w:val="005C4293"/>
    <w:rsid w:val="005C4D32"/>
    <w:rsid w:val="005C54D5"/>
    <w:rsid w:val="005C59B0"/>
    <w:rsid w:val="005C6164"/>
    <w:rsid w:val="005C7E6A"/>
    <w:rsid w:val="005D09E4"/>
    <w:rsid w:val="005D0EB2"/>
    <w:rsid w:val="005D1A82"/>
    <w:rsid w:val="005D2081"/>
    <w:rsid w:val="005D246F"/>
    <w:rsid w:val="005D24E1"/>
    <w:rsid w:val="005D2512"/>
    <w:rsid w:val="005D2576"/>
    <w:rsid w:val="005D2805"/>
    <w:rsid w:val="005D4A30"/>
    <w:rsid w:val="005D5979"/>
    <w:rsid w:val="005D6B19"/>
    <w:rsid w:val="005D7271"/>
    <w:rsid w:val="005E0D85"/>
    <w:rsid w:val="005E1055"/>
    <w:rsid w:val="005E11A1"/>
    <w:rsid w:val="005E1793"/>
    <w:rsid w:val="005E2884"/>
    <w:rsid w:val="005E416E"/>
    <w:rsid w:val="005E46A4"/>
    <w:rsid w:val="005E4759"/>
    <w:rsid w:val="005E49B0"/>
    <w:rsid w:val="005E4D01"/>
    <w:rsid w:val="005E558A"/>
    <w:rsid w:val="005E655D"/>
    <w:rsid w:val="005E65DC"/>
    <w:rsid w:val="005E6671"/>
    <w:rsid w:val="005E6A93"/>
    <w:rsid w:val="005E6B87"/>
    <w:rsid w:val="005E7269"/>
    <w:rsid w:val="005E7384"/>
    <w:rsid w:val="005E7563"/>
    <w:rsid w:val="005E7BA1"/>
    <w:rsid w:val="005F1539"/>
    <w:rsid w:val="005F1595"/>
    <w:rsid w:val="005F1ED2"/>
    <w:rsid w:val="005F2501"/>
    <w:rsid w:val="005F276C"/>
    <w:rsid w:val="005F323C"/>
    <w:rsid w:val="005F3481"/>
    <w:rsid w:val="005F3F7F"/>
    <w:rsid w:val="005F4C16"/>
    <w:rsid w:val="005F51CE"/>
    <w:rsid w:val="005F60BF"/>
    <w:rsid w:val="005F6865"/>
    <w:rsid w:val="005F6FD2"/>
    <w:rsid w:val="0060055F"/>
    <w:rsid w:val="006006E8"/>
    <w:rsid w:val="00600B78"/>
    <w:rsid w:val="00600FE7"/>
    <w:rsid w:val="0060161D"/>
    <w:rsid w:val="006017A6"/>
    <w:rsid w:val="00601B2F"/>
    <w:rsid w:val="00601C61"/>
    <w:rsid w:val="00602F9C"/>
    <w:rsid w:val="006043BD"/>
    <w:rsid w:val="006046D7"/>
    <w:rsid w:val="00604876"/>
    <w:rsid w:val="006060BE"/>
    <w:rsid w:val="00606152"/>
    <w:rsid w:val="00606306"/>
    <w:rsid w:val="00606D16"/>
    <w:rsid w:val="006074D5"/>
    <w:rsid w:val="00610B6A"/>
    <w:rsid w:val="00610C5F"/>
    <w:rsid w:val="006113B5"/>
    <w:rsid w:val="00611416"/>
    <w:rsid w:val="0061141B"/>
    <w:rsid w:val="0061153B"/>
    <w:rsid w:val="00611BF4"/>
    <w:rsid w:val="00612548"/>
    <w:rsid w:val="00612AC5"/>
    <w:rsid w:val="00613578"/>
    <w:rsid w:val="00613863"/>
    <w:rsid w:val="0061429B"/>
    <w:rsid w:val="00615226"/>
    <w:rsid w:val="00616165"/>
    <w:rsid w:val="00620178"/>
    <w:rsid w:val="00620289"/>
    <w:rsid w:val="00620577"/>
    <w:rsid w:val="00621092"/>
    <w:rsid w:val="00621917"/>
    <w:rsid w:val="00622299"/>
    <w:rsid w:val="00622475"/>
    <w:rsid w:val="006227E3"/>
    <w:rsid w:val="00622BBE"/>
    <w:rsid w:val="0062355A"/>
    <w:rsid w:val="0062441B"/>
    <w:rsid w:val="006245F4"/>
    <w:rsid w:val="006247EB"/>
    <w:rsid w:val="00625948"/>
    <w:rsid w:val="00625AFA"/>
    <w:rsid w:val="00625DCC"/>
    <w:rsid w:val="00625ED2"/>
    <w:rsid w:val="00626F93"/>
    <w:rsid w:val="00627236"/>
    <w:rsid w:val="0062762F"/>
    <w:rsid w:val="00627637"/>
    <w:rsid w:val="006300D2"/>
    <w:rsid w:val="0063046D"/>
    <w:rsid w:val="00630488"/>
    <w:rsid w:val="00631F6E"/>
    <w:rsid w:val="006325EA"/>
    <w:rsid w:val="00632A85"/>
    <w:rsid w:val="00632ADB"/>
    <w:rsid w:val="0063302E"/>
    <w:rsid w:val="006331A8"/>
    <w:rsid w:val="00633A64"/>
    <w:rsid w:val="00633C6A"/>
    <w:rsid w:val="00633F88"/>
    <w:rsid w:val="006340DE"/>
    <w:rsid w:val="0063423D"/>
    <w:rsid w:val="00634A4A"/>
    <w:rsid w:val="006370DE"/>
    <w:rsid w:val="00637525"/>
    <w:rsid w:val="0063755D"/>
    <w:rsid w:val="00637EC5"/>
    <w:rsid w:val="00640EB1"/>
    <w:rsid w:val="00640F78"/>
    <w:rsid w:val="0064181F"/>
    <w:rsid w:val="006420A3"/>
    <w:rsid w:val="006439C5"/>
    <w:rsid w:val="0064455B"/>
    <w:rsid w:val="00644AED"/>
    <w:rsid w:val="00644CB2"/>
    <w:rsid w:val="00644E18"/>
    <w:rsid w:val="006450B1"/>
    <w:rsid w:val="00645625"/>
    <w:rsid w:val="006502C4"/>
    <w:rsid w:val="006503A8"/>
    <w:rsid w:val="00650BE7"/>
    <w:rsid w:val="00651C88"/>
    <w:rsid w:val="0065284A"/>
    <w:rsid w:val="006544AB"/>
    <w:rsid w:val="00654774"/>
    <w:rsid w:val="006549F0"/>
    <w:rsid w:val="00654C4E"/>
    <w:rsid w:val="00655BEB"/>
    <w:rsid w:val="00655D46"/>
    <w:rsid w:val="00655E9B"/>
    <w:rsid w:val="00656500"/>
    <w:rsid w:val="0065663F"/>
    <w:rsid w:val="006570AC"/>
    <w:rsid w:val="0065725E"/>
    <w:rsid w:val="00660168"/>
    <w:rsid w:val="00660272"/>
    <w:rsid w:val="00660727"/>
    <w:rsid w:val="006608FC"/>
    <w:rsid w:val="00660BF2"/>
    <w:rsid w:val="00660C11"/>
    <w:rsid w:val="00660E26"/>
    <w:rsid w:val="006611CB"/>
    <w:rsid w:val="006639FA"/>
    <w:rsid w:val="00664014"/>
    <w:rsid w:val="00664502"/>
    <w:rsid w:val="00664AF9"/>
    <w:rsid w:val="006652C1"/>
    <w:rsid w:val="00665D3D"/>
    <w:rsid w:val="00666336"/>
    <w:rsid w:val="00666492"/>
    <w:rsid w:val="00666762"/>
    <w:rsid w:val="00666BA2"/>
    <w:rsid w:val="0066764D"/>
    <w:rsid w:val="00667D1D"/>
    <w:rsid w:val="00670B54"/>
    <w:rsid w:val="00671414"/>
    <w:rsid w:val="00671589"/>
    <w:rsid w:val="0067227D"/>
    <w:rsid w:val="00672604"/>
    <w:rsid w:val="00672E87"/>
    <w:rsid w:val="0067338A"/>
    <w:rsid w:val="006736AA"/>
    <w:rsid w:val="00673905"/>
    <w:rsid w:val="00673B24"/>
    <w:rsid w:val="00674E1C"/>
    <w:rsid w:val="0067501E"/>
    <w:rsid w:val="0067507D"/>
    <w:rsid w:val="0067544F"/>
    <w:rsid w:val="006758E2"/>
    <w:rsid w:val="00675DB6"/>
    <w:rsid w:val="00676DE4"/>
    <w:rsid w:val="006771AE"/>
    <w:rsid w:val="006774DC"/>
    <w:rsid w:val="00680353"/>
    <w:rsid w:val="006814C1"/>
    <w:rsid w:val="00681822"/>
    <w:rsid w:val="0068192F"/>
    <w:rsid w:val="00681ADA"/>
    <w:rsid w:val="00683663"/>
    <w:rsid w:val="0068431F"/>
    <w:rsid w:val="0068521F"/>
    <w:rsid w:val="0068624E"/>
    <w:rsid w:val="00687702"/>
    <w:rsid w:val="0069023C"/>
    <w:rsid w:val="00691808"/>
    <w:rsid w:val="00691AA7"/>
    <w:rsid w:val="00692AA1"/>
    <w:rsid w:val="00692B14"/>
    <w:rsid w:val="00692E9E"/>
    <w:rsid w:val="006936CD"/>
    <w:rsid w:val="00693CF4"/>
    <w:rsid w:val="0069486A"/>
    <w:rsid w:val="006A0126"/>
    <w:rsid w:val="006A08D8"/>
    <w:rsid w:val="006A17B7"/>
    <w:rsid w:val="006A18BB"/>
    <w:rsid w:val="006A192A"/>
    <w:rsid w:val="006A202B"/>
    <w:rsid w:val="006A2782"/>
    <w:rsid w:val="006A2A0B"/>
    <w:rsid w:val="006A2E5A"/>
    <w:rsid w:val="006A2FFA"/>
    <w:rsid w:val="006A7655"/>
    <w:rsid w:val="006A7913"/>
    <w:rsid w:val="006B0394"/>
    <w:rsid w:val="006B0E2C"/>
    <w:rsid w:val="006B15B0"/>
    <w:rsid w:val="006B1BC9"/>
    <w:rsid w:val="006B29FD"/>
    <w:rsid w:val="006B37AD"/>
    <w:rsid w:val="006B38C5"/>
    <w:rsid w:val="006B3C76"/>
    <w:rsid w:val="006B42AF"/>
    <w:rsid w:val="006B454D"/>
    <w:rsid w:val="006B47FF"/>
    <w:rsid w:val="006B50A3"/>
    <w:rsid w:val="006B5F14"/>
    <w:rsid w:val="006B7836"/>
    <w:rsid w:val="006B7D6B"/>
    <w:rsid w:val="006C0280"/>
    <w:rsid w:val="006C080F"/>
    <w:rsid w:val="006C1AA6"/>
    <w:rsid w:val="006C1CA7"/>
    <w:rsid w:val="006C2EEB"/>
    <w:rsid w:val="006C2EF5"/>
    <w:rsid w:val="006C3DBE"/>
    <w:rsid w:val="006C4076"/>
    <w:rsid w:val="006C4138"/>
    <w:rsid w:val="006C52C1"/>
    <w:rsid w:val="006C5E67"/>
    <w:rsid w:val="006C5EB1"/>
    <w:rsid w:val="006C5FDE"/>
    <w:rsid w:val="006C60E3"/>
    <w:rsid w:val="006C6900"/>
    <w:rsid w:val="006C6989"/>
    <w:rsid w:val="006C6DCF"/>
    <w:rsid w:val="006C71F9"/>
    <w:rsid w:val="006C7BA3"/>
    <w:rsid w:val="006D0BBC"/>
    <w:rsid w:val="006D163B"/>
    <w:rsid w:val="006D2318"/>
    <w:rsid w:val="006D3266"/>
    <w:rsid w:val="006D428A"/>
    <w:rsid w:val="006D452A"/>
    <w:rsid w:val="006D54CA"/>
    <w:rsid w:val="006D584F"/>
    <w:rsid w:val="006D7FA0"/>
    <w:rsid w:val="006E26C7"/>
    <w:rsid w:val="006E2966"/>
    <w:rsid w:val="006E3AEA"/>
    <w:rsid w:val="006E4247"/>
    <w:rsid w:val="006E5B8E"/>
    <w:rsid w:val="006E5F0C"/>
    <w:rsid w:val="006E67B0"/>
    <w:rsid w:val="006F06CE"/>
    <w:rsid w:val="006F086D"/>
    <w:rsid w:val="006F1057"/>
    <w:rsid w:val="006F10D8"/>
    <w:rsid w:val="006F1935"/>
    <w:rsid w:val="006F2400"/>
    <w:rsid w:val="006F258A"/>
    <w:rsid w:val="006F2745"/>
    <w:rsid w:val="006F29A0"/>
    <w:rsid w:val="006F30D8"/>
    <w:rsid w:val="006F3FF9"/>
    <w:rsid w:val="006F4FB2"/>
    <w:rsid w:val="006F5056"/>
    <w:rsid w:val="006F6AEA"/>
    <w:rsid w:val="006F7151"/>
    <w:rsid w:val="00700176"/>
    <w:rsid w:val="007017E1"/>
    <w:rsid w:val="00701B5B"/>
    <w:rsid w:val="00703660"/>
    <w:rsid w:val="0070483F"/>
    <w:rsid w:val="00704EF4"/>
    <w:rsid w:val="00704F5B"/>
    <w:rsid w:val="0070606F"/>
    <w:rsid w:val="0070637C"/>
    <w:rsid w:val="00707EB2"/>
    <w:rsid w:val="007100BA"/>
    <w:rsid w:val="00710561"/>
    <w:rsid w:val="00710877"/>
    <w:rsid w:val="00710CC2"/>
    <w:rsid w:val="0071107A"/>
    <w:rsid w:val="00711B6C"/>
    <w:rsid w:val="00711CFB"/>
    <w:rsid w:val="00711F98"/>
    <w:rsid w:val="007126BD"/>
    <w:rsid w:val="00714672"/>
    <w:rsid w:val="007158C5"/>
    <w:rsid w:val="00715DC9"/>
    <w:rsid w:val="00716263"/>
    <w:rsid w:val="0071728C"/>
    <w:rsid w:val="0071788B"/>
    <w:rsid w:val="0072060C"/>
    <w:rsid w:val="007216EA"/>
    <w:rsid w:val="007219C8"/>
    <w:rsid w:val="00721D7A"/>
    <w:rsid w:val="00722898"/>
    <w:rsid w:val="007228BA"/>
    <w:rsid w:val="0072320B"/>
    <w:rsid w:val="00723AC5"/>
    <w:rsid w:val="00724E6F"/>
    <w:rsid w:val="007254B2"/>
    <w:rsid w:val="0072685F"/>
    <w:rsid w:val="00726AAD"/>
    <w:rsid w:val="00726AF9"/>
    <w:rsid w:val="00726D4C"/>
    <w:rsid w:val="00726DBF"/>
    <w:rsid w:val="007272F3"/>
    <w:rsid w:val="0072786B"/>
    <w:rsid w:val="00727D11"/>
    <w:rsid w:val="00727FDF"/>
    <w:rsid w:val="00730447"/>
    <w:rsid w:val="007304A0"/>
    <w:rsid w:val="00730771"/>
    <w:rsid w:val="0073118D"/>
    <w:rsid w:val="00731583"/>
    <w:rsid w:val="007319F5"/>
    <w:rsid w:val="00732240"/>
    <w:rsid w:val="007329C4"/>
    <w:rsid w:val="00732B91"/>
    <w:rsid w:val="00732C3F"/>
    <w:rsid w:val="007330AB"/>
    <w:rsid w:val="007336A4"/>
    <w:rsid w:val="00733BBC"/>
    <w:rsid w:val="00734CCF"/>
    <w:rsid w:val="00734E4E"/>
    <w:rsid w:val="00734E52"/>
    <w:rsid w:val="00736258"/>
    <w:rsid w:val="00736412"/>
    <w:rsid w:val="00736876"/>
    <w:rsid w:val="00737B6C"/>
    <w:rsid w:val="00737C1F"/>
    <w:rsid w:val="0074208F"/>
    <w:rsid w:val="00742410"/>
    <w:rsid w:val="00742715"/>
    <w:rsid w:val="007439F5"/>
    <w:rsid w:val="00743A44"/>
    <w:rsid w:val="00743CF3"/>
    <w:rsid w:val="00743EC1"/>
    <w:rsid w:val="00744384"/>
    <w:rsid w:val="007446CB"/>
    <w:rsid w:val="007447C2"/>
    <w:rsid w:val="00745D3F"/>
    <w:rsid w:val="00745D7F"/>
    <w:rsid w:val="00745DC3"/>
    <w:rsid w:val="007472A3"/>
    <w:rsid w:val="00747318"/>
    <w:rsid w:val="00747597"/>
    <w:rsid w:val="0075073F"/>
    <w:rsid w:val="007512AA"/>
    <w:rsid w:val="0075249B"/>
    <w:rsid w:val="007532BB"/>
    <w:rsid w:val="00753399"/>
    <w:rsid w:val="007534B3"/>
    <w:rsid w:val="007539AD"/>
    <w:rsid w:val="00755D72"/>
    <w:rsid w:val="00756C5D"/>
    <w:rsid w:val="007571BB"/>
    <w:rsid w:val="00760264"/>
    <w:rsid w:val="007626BA"/>
    <w:rsid w:val="00763248"/>
    <w:rsid w:val="007635C4"/>
    <w:rsid w:val="00763B2D"/>
    <w:rsid w:val="00763D99"/>
    <w:rsid w:val="0076430F"/>
    <w:rsid w:val="00764EB5"/>
    <w:rsid w:val="00765135"/>
    <w:rsid w:val="00766A78"/>
    <w:rsid w:val="00766BDE"/>
    <w:rsid w:val="00767340"/>
    <w:rsid w:val="007677F4"/>
    <w:rsid w:val="00767BB6"/>
    <w:rsid w:val="00767D47"/>
    <w:rsid w:val="00770050"/>
    <w:rsid w:val="00770E2B"/>
    <w:rsid w:val="00770F36"/>
    <w:rsid w:val="00771007"/>
    <w:rsid w:val="007710E2"/>
    <w:rsid w:val="00771264"/>
    <w:rsid w:val="00772741"/>
    <w:rsid w:val="00772A16"/>
    <w:rsid w:val="00773C29"/>
    <w:rsid w:val="00774183"/>
    <w:rsid w:val="00774221"/>
    <w:rsid w:val="00774739"/>
    <w:rsid w:val="007748A3"/>
    <w:rsid w:val="00774AD2"/>
    <w:rsid w:val="0077514B"/>
    <w:rsid w:val="00775A2D"/>
    <w:rsid w:val="00776C7C"/>
    <w:rsid w:val="00777163"/>
    <w:rsid w:val="007802A4"/>
    <w:rsid w:val="00780DD8"/>
    <w:rsid w:val="007816DF"/>
    <w:rsid w:val="00782204"/>
    <w:rsid w:val="00783544"/>
    <w:rsid w:val="007838FA"/>
    <w:rsid w:val="00784DC3"/>
    <w:rsid w:val="00785964"/>
    <w:rsid w:val="00785A81"/>
    <w:rsid w:val="00785ADA"/>
    <w:rsid w:val="0078641E"/>
    <w:rsid w:val="00786B53"/>
    <w:rsid w:val="00786DEC"/>
    <w:rsid w:val="00787223"/>
    <w:rsid w:val="0078722A"/>
    <w:rsid w:val="00790284"/>
    <w:rsid w:val="007902DB"/>
    <w:rsid w:val="0079055F"/>
    <w:rsid w:val="007906CA"/>
    <w:rsid w:val="007911D8"/>
    <w:rsid w:val="007919FB"/>
    <w:rsid w:val="00791CBD"/>
    <w:rsid w:val="00792178"/>
    <w:rsid w:val="007924C4"/>
    <w:rsid w:val="00792619"/>
    <w:rsid w:val="00792D3A"/>
    <w:rsid w:val="00792F1B"/>
    <w:rsid w:val="00793554"/>
    <w:rsid w:val="00793F51"/>
    <w:rsid w:val="00793FCF"/>
    <w:rsid w:val="00794678"/>
    <w:rsid w:val="00794B1E"/>
    <w:rsid w:val="00794DAB"/>
    <w:rsid w:val="00794E8C"/>
    <w:rsid w:val="00795792"/>
    <w:rsid w:val="00795CE8"/>
    <w:rsid w:val="00795F20"/>
    <w:rsid w:val="0079647A"/>
    <w:rsid w:val="007966AB"/>
    <w:rsid w:val="00796D87"/>
    <w:rsid w:val="00797917"/>
    <w:rsid w:val="0079794D"/>
    <w:rsid w:val="00797CBB"/>
    <w:rsid w:val="00797EAD"/>
    <w:rsid w:val="007A0C4C"/>
    <w:rsid w:val="007A0D94"/>
    <w:rsid w:val="007A0E46"/>
    <w:rsid w:val="007A0EDC"/>
    <w:rsid w:val="007A1ACD"/>
    <w:rsid w:val="007A2A95"/>
    <w:rsid w:val="007A36B0"/>
    <w:rsid w:val="007A42E2"/>
    <w:rsid w:val="007A56B2"/>
    <w:rsid w:val="007A58A2"/>
    <w:rsid w:val="007A5A16"/>
    <w:rsid w:val="007A5B2B"/>
    <w:rsid w:val="007A694D"/>
    <w:rsid w:val="007A6E5B"/>
    <w:rsid w:val="007A761C"/>
    <w:rsid w:val="007A7EFB"/>
    <w:rsid w:val="007B00A4"/>
    <w:rsid w:val="007B0674"/>
    <w:rsid w:val="007B079F"/>
    <w:rsid w:val="007B0914"/>
    <w:rsid w:val="007B1163"/>
    <w:rsid w:val="007B12EB"/>
    <w:rsid w:val="007B2003"/>
    <w:rsid w:val="007B235A"/>
    <w:rsid w:val="007B253C"/>
    <w:rsid w:val="007B25F5"/>
    <w:rsid w:val="007B2A1E"/>
    <w:rsid w:val="007B2ACD"/>
    <w:rsid w:val="007B2C7E"/>
    <w:rsid w:val="007B3033"/>
    <w:rsid w:val="007B40D7"/>
    <w:rsid w:val="007B4C85"/>
    <w:rsid w:val="007B53AF"/>
    <w:rsid w:val="007B53DE"/>
    <w:rsid w:val="007B56CD"/>
    <w:rsid w:val="007B7E30"/>
    <w:rsid w:val="007C0642"/>
    <w:rsid w:val="007C17A6"/>
    <w:rsid w:val="007C22D6"/>
    <w:rsid w:val="007C2F5F"/>
    <w:rsid w:val="007C428E"/>
    <w:rsid w:val="007C48F8"/>
    <w:rsid w:val="007C507F"/>
    <w:rsid w:val="007C5620"/>
    <w:rsid w:val="007C5A25"/>
    <w:rsid w:val="007C6750"/>
    <w:rsid w:val="007C6BB3"/>
    <w:rsid w:val="007C6C1A"/>
    <w:rsid w:val="007C703B"/>
    <w:rsid w:val="007C7393"/>
    <w:rsid w:val="007D00C5"/>
    <w:rsid w:val="007D016E"/>
    <w:rsid w:val="007D0B1F"/>
    <w:rsid w:val="007D1500"/>
    <w:rsid w:val="007D1BC9"/>
    <w:rsid w:val="007D1EBC"/>
    <w:rsid w:val="007D2225"/>
    <w:rsid w:val="007D2A16"/>
    <w:rsid w:val="007D2B0F"/>
    <w:rsid w:val="007D2C87"/>
    <w:rsid w:val="007D30A1"/>
    <w:rsid w:val="007D3AD6"/>
    <w:rsid w:val="007D4222"/>
    <w:rsid w:val="007D487C"/>
    <w:rsid w:val="007D57E3"/>
    <w:rsid w:val="007D62D3"/>
    <w:rsid w:val="007D65CD"/>
    <w:rsid w:val="007E0123"/>
    <w:rsid w:val="007E02A4"/>
    <w:rsid w:val="007E070F"/>
    <w:rsid w:val="007E0736"/>
    <w:rsid w:val="007E0C16"/>
    <w:rsid w:val="007E11D8"/>
    <w:rsid w:val="007E1554"/>
    <w:rsid w:val="007E1B16"/>
    <w:rsid w:val="007E2413"/>
    <w:rsid w:val="007E27FF"/>
    <w:rsid w:val="007E30D6"/>
    <w:rsid w:val="007E3299"/>
    <w:rsid w:val="007E35A6"/>
    <w:rsid w:val="007E4178"/>
    <w:rsid w:val="007E4A71"/>
    <w:rsid w:val="007E52E8"/>
    <w:rsid w:val="007E6827"/>
    <w:rsid w:val="007E6B35"/>
    <w:rsid w:val="007E6E1F"/>
    <w:rsid w:val="007E71DE"/>
    <w:rsid w:val="007E7227"/>
    <w:rsid w:val="007E73E0"/>
    <w:rsid w:val="007E7664"/>
    <w:rsid w:val="007F071D"/>
    <w:rsid w:val="007F0B7D"/>
    <w:rsid w:val="007F2449"/>
    <w:rsid w:val="007F299C"/>
    <w:rsid w:val="007F3528"/>
    <w:rsid w:val="007F377D"/>
    <w:rsid w:val="007F4C38"/>
    <w:rsid w:val="007F4E52"/>
    <w:rsid w:val="007F6502"/>
    <w:rsid w:val="007F68C4"/>
    <w:rsid w:val="007F7627"/>
    <w:rsid w:val="00800236"/>
    <w:rsid w:val="00800AF5"/>
    <w:rsid w:val="00802738"/>
    <w:rsid w:val="0080339D"/>
    <w:rsid w:val="00804989"/>
    <w:rsid w:val="00805A50"/>
    <w:rsid w:val="00805D72"/>
    <w:rsid w:val="00805FC6"/>
    <w:rsid w:val="008063C6"/>
    <w:rsid w:val="00806AFD"/>
    <w:rsid w:val="00807BDF"/>
    <w:rsid w:val="00810082"/>
    <w:rsid w:val="00810328"/>
    <w:rsid w:val="008105E1"/>
    <w:rsid w:val="008110FF"/>
    <w:rsid w:val="00811A72"/>
    <w:rsid w:val="008120CE"/>
    <w:rsid w:val="00812180"/>
    <w:rsid w:val="008123E2"/>
    <w:rsid w:val="0081249D"/>
    <w:rsid w:val="00812CF2"/>
    <w:rsid w:val="00812D85"/>
    <w:rsid w:val="00813821"/>
    <w:rsid w:val="008140FC"/>
    <w:rsid w:val="008141DA"/>
    <w:rsid w:val="00814C16"/>
    <w:rsid w:val="00814DBE"/>
    <w:rsid w:val="008153EE"/>
    <w:rsid w:val="00816400"/>
    <w:rsid w:val="008169C7"/>
    <w:rsid w:val="00816FAA"/>
    <w:rsid w:val="00817281"/>
    <w:rsid w:val="00817526"/>
    <w:rsid w:val="008178E5"/>
    <w:rsid w:val="00817DF5"/>
    <w:rsid w:val="00821FCD"/>
    <w:rsid w:val="0082287E"/>
    <w:rsid w:val="00822B3F"/>
    <w:rsid w:val="008238AB"/>
    <w:rsid w:val="00823BA4"/>
    <w:rsid w:val="008250F9"/>
    <w:rsid w:val="00825621"/>
    <w:rsid w:val="00825693"/>
    <w:rsid w:val="0082576F"/>
    <w:rsid w:val="00826F6C"/>
    <w:rsid w:val="008273C9"/>
    <w:rsid w:val="008275ED"/>
    <w:rsid w:val="00830AEC"/>
    <w:rsid w:val="00832196"/>
    <w:rsid w:val="00832C90"/>
    <w:rsid w:val="0083328C"/>
    <w:rsid w:val="00834EBF"/>
    <w:rsid w:val="0083618E"/>
    <w:rsid w:val="00837388"/>
    <w:rsid w:val="00837999"/>
    <w:rsid w:val="00840359"/>
    <w:rsid w:val="00840507"/>
    <w:rsid w:val="00840F2E"/>
    <w:rsid w:val="00842407"/>
    <w:rsid w:val="00845902"/>
    <w:rsid w:val="00845A9A"/>
    <w:rsid w:val="00846D25"/>
    <w:rsid w:val="00846EC1"/>
    <w:rsid w:val="00847427"/>
    <w:rsid w:val="008479E2"/>
    <w:rsid w:val="00850BD3"/>
    <w:rsid w:val="008518B1"/>
    <w:rsid w:val="0085218F"/>
    <w:rsid w:val="008536A8"/>
    <w:rsid w:val="00853828"/>
    <w:rsid w:val="008544FA"/>
    <w:rsid w:val="00855E1D"/>
    <w:rsid w:val="00857D7B"/>
    <w:rsid w:val="00857EE1"/>
    <w:rsid w:val="00861BBB"/>
    <w:rsid w:val="00861E15"/>
    <w:rsid w:val="00862270"/>
    <w:rsid w:val="00862457"/>
    <w:rsid w:val="008629AE"/>
    <w:rsid w:val="00862B67"/>
    <w:rsid w:val="00862E75"/>
    <w:rsid w:val="00863336"/>
    <w:rsid w:val="0086408C"/>
    <w:rsid w:val="00864690"/>
    <w:rsid w:val="008651E0"/>
    <w:rsid w:val="008655F5"/>
    <w:rsid w:val="00865789"/>
    <w:rsid w:val="008658A3"/>
    <w:rsid w:val="008659CA"/>
    <w:rsid w:val="00865C7C"/>
    <w:rsid w:val="00866365"/>
    <w:rsid w:val="00866A27"/>
    <w:rsid w:val="0086713B"/>
    <w:rsid w:val="0086722B"/>
    <w:rsid w:val="0086747F"/>
    <w:rsid w:val="00867FF3"/>
    <w:rsid w:val="0087071D"/>
    <w:rsid w:val="008712B1"/>
    <w:rsid w:val="008718E0"/>
    <w:rsid w:val="00872202"/>
    <w:rsid w:val="00873EDA"/>
    <w:rsid w:val="00873FF2"/>
    <w:rsid w:val="008764BB"/>
    <w:rsid w:val="00880F8D"/>
    <w:rsid w:val="00881871"/>
    <w:rsid w:val="00881F98"/>
    <w:rsid w:val="0088216E"/>
    <w:rsid w:val="00882FA8"/>
    <w:rsid w:val="008852AC"/>
    <w:rsid w:val="00886291"/>
    <w:rsid w:val="0088707E"/>
    <w:rsid w:val="00890616"/>
    <w:rsid w:val="008906EF"/>
    <w:rsid w:val="008907E8"/>
    <w:rsid w:val="00890A19"/>
    <w:rsid w:val="00890B81"/>
    <w:rsid w:val="00890F17"/>
    <w:rsid w:val="008917DB"/>
    <w:rsid w:val="00891B40"/>
    <w:rsid w:val="00891EC5"/>
    <w:rsid w:val="00892AE8"/>
    <w:rsid w:val="0089365E"/>
    <w:rsid w:val="008944DC"/>
    <w:rsid w:val="00894545"/>
    <w:rsid w:val="00895B7B"/>
    <w:rsid w:val="00895D00"/>
    <w:rsid w:val="008971CD"/>
    <w:rsid w:val="008975D3"/>
    <w:rsid w:val="00897F08"/>
    <w:rsid w:val="008A1E82"/>
    <w:rsid w:val="008A211C"/>
    <w:rsid w:val="008A2E2E"/>
    <w:rsid w:val="008A2EDD"/>
    <w:rsid w:val="008A4698"/>
    <w:rsid w:val="008A4D5E"/>
    <w:rsid w:val="008A4E74"/>
    <w:rsid w:val="008A64D8"/>
    <w:rsid w:val="008A7ECC"/>
    <w:rsid w:val="008B0193"/>
    <w:rsid w:val="008B09C1"/>
    <w:rsid w:val="008B1099"/>
    <w:rsid w:val="008B179B"/>
    <w:rsid w:val="008B4C6A"/>
    <w:rsid w:val="008B5C4C"/>
    <w:rsid w:val="008C0535"/>
    <w:rsid w:val="008C18E0"/>
    <w:rsid w:val="008C4065"/>
    <w:rsid w:val="008C49D5"/>
    <w:rsid w:val="008C4ADB"/>
    <w:rsid w:val="008C6C03"/>
    <w:rsid w:val="008C6C5D"/>
    <w:rsid w:val="008C6F41"/>
    <w:rsid w:val="008C70CB"/>
    <w:rsid w:val="008C77D4"/>
    <w:rsid w:val="008C7B4A"/>
    <w:rsid w:val="008C7EB0"/>
    <w:rsid w:val="008D0488"/>
    <w:rsid w:val="008D07B1"/>
    <w:rsid w:val="008D1DFE"/>
    <w:rsid w:val="008D2505"/>
    <w:rsid w:val="008D2F8D"/>
    <w:rsid w:val="008D3A20"/>
    <w:rsid w:val="008D3EF4"/>
    <w:rsid w:val="008D4560"/>
    <w:rsid w:val="008D49CC"/>
    <w:rsid w:val="008D5782"/>
    <w:rsid w:val="008D6BB3"/>
    <w:rsid w:val="008D7163"/>
    <w:rsid w:val="008D72F0"/>
    <w:rsid w:val="008D7636"/>
    <w:rsid w:val="008D76B6"/>
    <w:rsid w:val="008D7839"/>
    <w:rsid w:val="008E03F6"/>
    <w:rsid w:val="008E045A"/>
    <w:rsid w:val="008E0AF9"/>
    <w:rsid w:val="008E1064"/>
    <w:rsid w:val="008E2699"/>
    <w:rsid w:val="008E3BDF"/>
    <w:rsid w:val="008E51FA"/>
    <w:rsid w:val="008E5382"/>
    <w:rsid w:val="008E53A9"/>
    <w:rsid w:val="008E5616"/>
    <w:rsid w:val="008E7BDA"/>
    <w:rsid w:val="008E7C70"/>
    <w:rsid w:val="008F000F"/>
    <w:rsid w:val="008F0868"/>
    <w:rsid w:val="008F12CA"/>
    <w:rsid w:val="008F2940"/>
    <w:rsid w:val="008F3085"/>
    <w:rsid w:val="008F31A0"/>
    <w:rsid w:val="008F456E"/>
    <w:rsid w:val="008F4A4A"/>
    <w:rsid w:val="008F604F"/>
    <w:rsid w:val="008F633B"/>
    <w:rsid w:val="008F6DFC"/>
    <w:rsid w:val="008F6E9F"/>
    <w:rsid w:val="008F7404"/>
    <w:rsid w:val="008F7953"/>
    <w:rsid w:val="00901098"/>
    <w:rsid w:val="00901F67"/>
    <w:rsid w:val="0090217B"/>
    <w:rsid w:val="009022D5"/>
    <w:rsid w:val="0090255D"/>
    <w:rsid w:val="00903166"/>
    <w:rsid w:val="00903524"/>
    <w:rsid w:val="0090515F"/>
    <w:rsid w:val="00905201"/>
    <w:rsid w:val="00905741"/>
    <w:rsid w:val="00905838"/>
    <w:rsid w:val="0090645B"/>
    <w:rsid w:val="00906A83"/>
    <w:rsid w:val="0091002C"/>
    <w:rsid w:val="00910168"/>
    <w:rsid w:val="00910571"/>
    <w:rsid w:val="009116D7"/>
    <w:rsid w:val="009116EF"/>
    <w:rsid w:val="00912379"/>
    <w:rsid w:val="00912913"/>
    <w:rsid w:val="00913E27"/>
    <w:rsid w:val="009154B5"/>
    <w:rsid w:val="0091590B"/>
    <w:rsid w:val="00915ABB"/>
    <w:rsid w:val="00916479"/>
    <w:rsid w:val="0091695F"/>
    <w:rsid w:val="00916AF6"/>
    <w:rsid w:val="00916E9C"/>
    <w:rsid w:val="0091706D"/>
    <w:rsid w:val="009172F3"/>
    <w:rsid w:val="00917E19"/>
    <w:rsid w:val="00920583"/>
    <w:rsid w:val="009207C6"/>
    <w:rsid w:val="00920E3C"/>
    <w:rsid w:val="00921431"/>
    <w:rsid w:val="009217B9"/>
    <w:rsid w:val="00921DA4"/>
    <w:rsid w:val="00922126"/>
    <w:rsid w:val="00922294"/>
    <w:rsid w:val="00923779"/>
    <w:rsid w:val="0092387F"/>
    <w:rsid w:val="00923946"/>
    <w:rsid w:val="00923DE1"/>
    <w:rsid w:val="00924220"/>
    <w:rsid w:val="0092457E"/>
    <w:rsid w:val="0092504C"/>
    <w:rsid w:val="0092542B"/>
    <w:rsid w:val="00925E50"/>
    <w:rsid w:val="0092665F"/>
    <w:rsid w:val="00926ABB"/>
    <w:rsid w:val="00926D99"/>
    <w:rsid w:val="00927AC8"/>
    <w:rsid w:val="009300CB"/>
    <w:rsid w:val="0093095B"/>
    <w:rsid w:val="00930EB0"/>
    <w:rsid w:val="009312F2"/>
    <w:rsid w:val="0093133E"/>
    <w:rsid w:val="00931B54"/>
    <w:rsid w:val="00931D4A"/>
    <w:rsid w:val="009322AF"/>
    <w:rsid w:val="00932397"/>
    <w:rsid w:val="009326DC"/>
    <w:rsid w:val="00933231"/>
    <w:rsid w:val="0093338B"/>
    <w:rsid w:val="009334C9"/>
    <w:rsid w:val="009337CE"/>
    <w:rsid w:val="00934B22"/>
    <w:rsid w:val="00935913"/>
    <w:rsid w:val="00936E06"/>
    <w:rsid w:val="00937423"/>
    <w:rsid w:val="009401B3"/>
    <w:rsid w:val="0094207B"/>
    <w:rsid w:val="009420F7"/>
    <w:rsid w:val="00943AB3"/>
    <w:rsid w:val="00944DC6"/>
    <w:rsid w:val="009459C7"/>
    <w:rsid w:val="0094691D"/>
    <w:rsid w:val="00946DEC"/>
    <w:rsid w:val="00947F25"/>
    <w:rsid w:val="00950619"/>
    <w:rsid w:val="00950CAB"/>
    <w:rsid w:val="00951314"/>
    <w:rsid w:val="00951B34"/>
    <w:rsid w:val="00951D8B"/>
    <w:rsid w:val="0095275B"/>
    <w:rsid w:val="00955587"/>
    <w:rsid w:val="00956872"/>
    <w:rsid w:val="00956A4C"/>
    <w:rsid w:val="009578DF"/>
    <w:rsid w:val="00957950"/>
    <w:rsid w:val="00960983"/>
    <w:rsid w:val="009614A6"/>
    <w:rsid w:val="00961751"/>
    <w:rsid w:val="0096251F"/>
    <w:rsid w:val="0096294E"/>
    <w:rsid w:val="00962FB8"/>
    <w:rsid w:val="009630F6"/>
    <w:rsid w:val="009642A6"/>
    <w:rsid w:val="00964BB9"/>
    <w:rsid w:val="00964FB8"/>
    <w:rsid w:val="00965077"/>
    <w:rsid w:val="00966098"/>
    <w:rsid w:val="0097048A"/>
    <w:rsid w:val="0097118F"/>
    <w:rsid w:val="009718E2"/>
    <w:rsid w:val="009722C6"/>
    <w:rsid w:val="0097282C"/>
    <w:rsid w:val="00972F6B"/>
    <w:rsid w:val="00973353"/>
    <w:rsid w:val="009736B2"/>
    <w:rsid w:val="00973D85"/>
    <w:rsid w:val="00974042"/>
    <w:rsid w:val="00974045"/>
    <w:rsid w:val="0097436C"/>
    <w:rsid w:val="009743E6"/>
    <w:rsid w:val="00974BB9"/>
    <w:rsid w:val="0097522D"/>
    <w:rsid w:val="00976707"/>
    <w:rsid w:val="0097729F"/>
    <w:rsid w:val="009779DE"/>
    <w:rsid w:val="00977C2A"/>
    <w:rsid w:val="009800C9"/>
    <w:rsid w:val="00980636"/>
    <w:rsid w:val="009810E0"/>
    <w:rsid w:val="0098158C"/>
    <w:rsid w:val="009815A1"/>
    <w:rsid w:val="009828EE"/>
    <w:rsid w:val="009834D9"/>
    <w:rsid w:val="00983F22"/>
    <w:rsid w:val="0098471E"/>
    <w:rsid w:val="00984733"/>
    <w:rsid w:val="00984C0C"/>
    <w:rsid w:val="009858BB"/>
    <w:rsid w:val="00986550"/>
    <w:rsid w:val="00986D77"/>
    <w:rsid w:val="009874CF"/>
    <w:rsid w:val="009875C1"/>
    <w:rsid w:val="009875EB"/>
    <w:rsid w:val="00987B39"/>
    <w:rsid w:val="00987DF0"/>
    <w:rsid w:val="00990DA9"/>
    <w:rsid w:val="00991A0E"/>
    <w:rsid w:val="00991BC8"/>
    <w:rsid w:val="00991F09"/>
    <w:rsid w:val="009924E5"/>
    <w:rsid w:val="009927AC"/>
    <w:rsid w:val="0099288F"/>
    <w:rsid w:val="00992A50"/>
    <w:rsid w:val="00992E3E"/>
    <w:rsid w:val="0099303A"/>
    <w:rsid w:val="009931D3"/>
    <w:rsid w:val="0099322A"/>
    <w:rsid w:val="00993B59"/>
    <w:rsid w:val="00993F46"/>
    <w:rsid w:val="009943C6"/>
    <w:rsid w:val="009947BF"/>
    <w:rsid w:val="009950CD"/>
    <w:rsid w:val="00995445"/>
    <w:rsid w:val="00995D76"/>
    <w:rsid w:val="00996639"/>
    <w:rsid w:val="00996BC7"/>
    <w:rsid w:val="00996CB9"/>
    <w:rsid w:val="009974B3"/>
    <w:rsid w:val="009975E7"/>
    <w:rsid w:val="00997C56"/>
    <w:rsid w:val="009A0026"/>
    <w:rsid w:val="009A11E1"/>
    <w:rsid w:val="009A1F7D"/>
    <w:rsid w:val="009A32B4"/>
    <w:rsid w:val="009A3AD0"/>
    <w:rsid w:val="009A3AD5"/>
    <w:rsid w:val="009A4159"/>
    <w:rsid w:val="009A5275"/>
    <w:rsid w:val="009A6296"/>
    <w:rsid w:val="009A6637"/>
    <w:rsid w:val="009B026F"/>
    <w:rsid w:val="009B0F31"/>
    <w:rsid w:val="009B1291"/>
    <w:rsid w:val="009B3AE9"/>
    <w:rsid w:val="009B41D2"/>
    <w:rsid w:val="009B4863"/>
    <w:rsid w:val="009B5191"/>
    <w:rsid w:val="009B51A2"/>
    <w:rsid w:val="009B563B"/>
    <w:rsid w:val="009B6309"/>
    <w:rsid w:val="009B6A4D"/>
    <w:rsid w:val="009B7364"/>
    <w:rsid w:val="009B76D2"/>
    <w:rsid w:val="009B7866"/>
    <w:rsid w:val="009C00CE"/>
    <w:rsid w:val="009C0644"/>
    <w:rsid w:val="009C09A3"/>
    <w:rsid w:val="009C0DEE"/>
    <w:rsid w:val="009C0FD3"/>
    <w:rsid w:val="009C11A5"/>
    <w:rsid w:val="009C15BE"/>
    <w:rsid w:val="009C1D7F"/>
    <w:rsid w:val="009C2677"/>
    <w:rsid w:val="009C300F"/>
    <w:rsid w:val="009C3105"/>
    <w:rsid w:val="009C400D"/>
    <w:rsid w:val="009C449E"/>
    <w:rsid w:val="009C453E"/>
    <w:rsid w:val="009C4949"/>
    <w:rsid w:val="009C4B4B"/>
    <w:rsid w:val="009C5575"/>
    <w:rsid w:val="009C58BD"/>
    <w:rsid w:val="009C62CE"/>
    <w:rsid w:val="009C6D12"/>
    <w:rsid w:val="009C6DE1"/>
    <w:rsid w:val="009C71AA"/>
    <w:rsid w:val="009C71DB"/>
    <w:rsid w:val="009D0362"/>
    <w:rsid w:val="009D0C30"/>
    <w:rsid w:val="009D1010"/>
    <w:rsid w:val="009D1152"/>
    <w:rsid w:val="009D1538"/>
    <w:rsid w:val="009D1F87"/>
    <w:rsid w:val="009D2AA7"/>
    <w:rsid w:val="009D345E"/>
    <w:rsid w:val="009D4511"/>
    <w:rsid w:val="009D4881"/>
    <w:rsid w:val="009D4EA2"/>
    <w:rsid w:val="009D4F93"/>
    <w:rsid w:val="009D6092"/>
    <w:rsid w:val="009D616C"/>
    <w:rsid w:val="009D6331"/>
    <w:rsid w:val="009D6660"/>
    <w:rsid w:val="009D735E"/>
    <w:rsid w:val="009D7A48"/>
    <w:rsid w:val="009E0216"/>
    <w:rsid w:val="009E0A40"/>
    <w:rsid w:val="009E0C1A"/>
    <w:rsid w:val="009E28C2"/>
    <w:rsid w:val="009E31DB"/>
    <w:rsid w:val="009E3378"/>
    <w:rsid w:val="009E41B9"/>
    <w:rsid w:val="009E426D"/>
    <w:rsid w:val="009E4398"/>
    <w:rsid w:val="009E4515"/>
    <w:rsid w:val="009E5380"/>
    <w:rsid w:val="009E54B9"/>
    <w:rsid w:val="009E60CE"/>
    <w:rsid w:val="009E6BB4"/>
    <w:rsid w:val="009F1C9E"/>
    <w:rsid w:val="009F1DD9"/>
    <w:rsid w:val="009F40EB"/>
    <w:rsid w:val="009F4ED2"/>
    <w:rsid w:val="009F4F76"/>
    <w:rsid w:val="009F5B11"/>
    <w:rsid w:val="009F67A1"/>
    <w:rsid w:val="009F7C81"/>
    <w:rsid w:val="00A01502"/>
    <w:rsid w:val="00A01C45"/>
    <w:rsid w:val="00A02174"/>
    <w:rsid w:val="00A0269D"/>
    <w:rsid w:val="00A0292D"/>
    <w:rsid w:val="00A02A4D"/>
    <w:rsid w:val="00A0349E"/>
    <w:rsid w:val="00A056C7"/>
    <w:rsid w:val="00A10651"/>
    <w:rsid w:val="00A1084C"/>
    <w:rsid w:val="00A11464"/>
    <w:rsid w:val="00A11992"/>
    <w:rsid w:val="00A12BD0"/>
    <w:rsid w:val="00A137A9"/>
    <w:rsid w:val="00A13FEA"/>
    <w:rsid w:val="00A149C1"/>
    <w:rsid w:val="00A149F5"/>
    <w:rsid w:val="00A1603C"/>
    <w:rsid w:val="00A174A9"/>
    <w:rsid w:val="00A17754"/>
    <w:rsid w:val="00A17C5A"/>
    <w:rsid w:val="00A20574"/>
    <w:rsid w:val="00A20A91"/>
    <w:rsid w:val="00A20B27"/>
    <w:rsid w:val="00A21233"/>
    <w:rsid w:val="00A217B3"/>
    <w:rsid w:val="00A21933"/>
    <w:rsid w:val="00A2195E"/>
    <w:rsid w:val="00A21D3A"/>
    <w:rsid w:val="00A220AA"/>
    <w:rsid w:val="00A222AF"/>
    <w:rsid w:val="00A22A2A"/>
    <w:rsid w:val="00A22A6D"/>
    <w:rsid w:val="00A22D92"/>
    <w:rsid w:val="00A23252"/>
    <w:rsid w:val="00A236E3"/>
    <w:rsid w:val="00A23BB2"/>
    <w:rsid w:val="00A23D8C"/>
    <w:rsid w:val="00A2441B"/>
    <w:rsid w:val="00A244D2"/>
    <w:rsid w:val="00A2496D"/>
    <w:rsid w:val="00A25D5E"/>
    <w:rsid w:val="00A25F9F"/>
    <w:rsid w:val="00A26E1F"/>
    <w:rsid w:val="00A27817"/>
    <w:rsid w:val="00A304A7"/>
    <w:rsid w:val="00A3153D"/>
    <w:rsid w:val="00A31CC9"/>
    <w:rsid w:val="00A31E0E"/>
    <w:rsid w:val="00A32472"/>
    <w:rsid w:val="00A3291F"/>
    <w:rsid w:val="00A32FA6"/>
    <w:rsid w:val="00A336C4"/>
    <w:rsid w:val="00A339C3"/>
    <w:rsid w:val="00A34510"/>
    <w:rsid w:val="00A346AD"/>
    <w:rsid w:val="00A3488C"/>
    <w:rsid w:val="00A35424"/>
    <w:rsid w:val="00A35B8A"/>
    <w:rsid w:val="00A35BA4"/>
    <w:rsid w:val="00A35EB5"/>
    <w:rsid w:val="00A411D2"/>
    <w:rsid w:val="00A41818"/>
    <w:rsid w:val="00A41E88"/>
    <w:rsid w:val="00A4256F"/>
    <w:rsid w:val="00A42AB3"/>
    <w:rsid w:val="00A42F0C"/>
    <w:rsid w:val="00A43B6C"/>
    <w:rsid w:val="00A4490A"/>
    <w:rsid w:val="00A44ACC"/>
    <w:rsid w:val="00A44E32"/>
    <w:rsid w:val="00A44EB4"/>
    <w:rsid w:val="00A4625F"/>
    <w:rsid w:val="00A462C3"/>
    <w:rsid w:val="00A46D2D"/>
    <w:rsid w:val="00A471D4"/>
    <w:rsid w:val="00A50899"/>
    <w:rsid w:val="00A50C2F"/>
    <w:rsid w:val="00A51C31"/>
    <w:rsid w:val="00A51F9A"/>
    <w:rsid w:val="00A529BC"/>
    <w:rsid w:val="00A52B79"/>
    <w:rsid w:val="00A539E0"/>
    <w:rsid w:val="00A54123"/>
    <w:rsid w:val="00A55E3A"/>
    <w:rsid w:val="00A572A9"/>
    <w:rsid w:val="00A57414"/>
    <w:rsid w:val="00A57E83"/>
    <w:rsid w:val="00A602C7"/>
    <w:rsid w:val="00A604CE"/>
    <w:rsid w:val="00A60ADC"/>
    <w:rsid w:val="00A615DB"/>
    <w:rsid w:val="00A61891"/>
    <w:rsid w:val="00A61DF7"/>
    <w:rsid w:val="00A624EC"/>
    <w:rsid w:val="00A65271"/>
    <w:rsid w:val="00A6541C"/>
    <w:rsid w:val="00A6654B"/>
    <w:rsid w:val="00A666A2"/>
    <w:rsid w:val="00A66DF9"/>
    <w:rsid w:val="00A67024"/>
    <w:rsid w:val="00A679AD"/>
    <w:rsid w:val="00A70646"/>
    <w:rsid w:val="00A711FA"/>
    <w:rsid w:val="00A7147B"/>
    <w:rsid w:val="00A717A1"/>
    <w:rsid w:val="00A71E5F"/>
    <w:rsid w:val="00A71E8E"/>
    <w:rsid w:val="00A73963"/>
    <w:rsid w:val="00A73AAD"/>
    <w:rsid w:val="00A740C8"/>
    <w:rsid w:val="00A7589A"/>
    <w:rsid w:val="00A758DF"/>
    <w:rsid w:val="00A75B6D"/>
    <w:rsid w:val="00A76238"/>
    <w:rsid w:val="00A7635D"/>
    <w:rsid w:val="00A76AD3"/>
    <w:rsid w:val="00A7747D"/>
    <w:rsid w:val="00A77EC8"/>
    <w:rsid w:val="00A77F34"/>
    <w:rsid w:val="00A80C6D"/>
    <w:rsid w:val="00A80ED0"/>
    <w:rsid w:val="00A8301E"/>
    <w:rsid w:val="00A859B8"/>
    <w:rsid w:val="00A85A1B"/>
    <w:rsid w:val="00A85B1A"/>
    <w:rsid w:val="00A869B4"/>
    <w:rsid w:val="00A87B80"/>
    <w:rsid w:val="00A910AE"/>
    <w:rsid w:val="00A912BA"/>
    <w:rsid w:val="00A91AD3"/>
    <w:rsid w:val="00A92127"/>
    <w:rsid w:val="00A92394"/>
    <w:rsid w:val="00A925CD"/>
    <w:rsid w:val="00A93674"/>
    <w:rsid w:val="00A93698"/>
    <w:rsid w:val="00A94366"/>
    <w:rsid w:val="00A944B3"/>
    <w:rsid w:val="00A94F8E"/>
    <w:rsid w:val="00A95056"/>
    <w:rsid w:val="00A965DC"/>
    <w:rsid w:val="00A9769B"/>
    <w:rsid w:val="00A97EC7"/>
    <w:rsid w:val="00AA0140"/>
    <w:rsid w:val="00AA1C61"/>
    <w:rsid w:val="00AA507B"/>
    <w:rsid w:val="00AA5602"/>
    <w:rsid w:val="00AA7453"/>
    <w:rsid w:val="00AA759A"/>
    <w:rsid w:val="00AA7C65"/>
    <w:rsid w:val="00AA7E62"/>
    <w:rsid w:val="00AB08D1"/>
    <w:rsid w:val="00AB0E39"/>
    <w:rsid w:val="00AB1020"/>
    <w:rsid w:val="00AB249C"/>
    <w:rsid w:val="00AB4798"/>
    <w:rsid w:val="00AB4BBE"/>
    <w:rsid w:val="00AB54E3"/>
    <w:rsid w:val="00AB5B89"/>
    <w:rsid w:val="00AB71E2"/>
    <w:rsid w:val="00AB72C4"/>
    <w:rsid w:val="00AB730F"/>
    <w:rsid w:val="00AB7979"/>
    <w:rsid w:val="00AB7B0F"/>
    <w:rsid w:val="00AB7C70"/>
    <w:rsid w:val="00AC076A"/>
    <w:rsid w:val="00AC0A53"/>
    <w:rsid w:val="00AC0E1F"/>
    <w:rsid w:val="00AC0FE9"/>
    <w:rsid w:val="00AC23BF"/>
    <w:rsid w:val="00AC3643"/>
    <w:rsid w:val="00AC3DDF"/>
    <w:rsid w:val="00AC46ED"/>
    <w:rsid w:val="00AC4CFB"/>
    <w:rsid w:val="00AC5309"/>
    <w:rsid w:val="00AC603F"/>
    <w:rsid w:val="00AC728A"/>
    <w:rsid w:val="00AC7930"/>
    <w:rsid w:val="00AD0106"/>
    <w:rsid w:val="00AD047A"/>
    <w:rsid w:val="00AD04CF"/>
    <w:rsid w:val="00AD06E6"/>
    <w:rsid w:val="00AD0973"/>
    <w:rsid w:val="00AD1852"/>
    <w:rsid w:val="00AD1AF9"/>
    <w:rsid w:val="00AD4022"/>
    <w:rsid w:val="00AD404D"/>
    <w:rsid w:val="00AD422C"/>
    <w:rsid w:val="00AD47CD"/>
    <w:rsid w:val="00AD5A1A"/>
    <w:rsid w:val="00AD70AC"/>
    <w:rsid w:val="00AD75F3"/>
    <w:rsid w:val="00AE053F"/>
    <w:rsid w:val="00AE0A68"/>
    <w:rsid w:val="00AE0CCF"/>
    <w:rsid w:val="00AE1CA5"/>
    <w:rsid w:val="00AE28A3"/>
    <w:rsid w:val="00AE2DF5"/>
    <w:rsid w:val="00AE34C8"/>
    <w:rsid w:val="00AE408D"/>
    <w:rsid w:val="00AE4319"/>
    <w:rsid w:val="00AE4E1F"/>
    <w:rsid w:val="00AE76A3"/>
    <w:rsid w:val="00AF00E4"/>
    <w:rsid w:val="00AF2155"/>
    <w:rsid w:val="00AF3955"/>
    <w:rsid w:val="00AF39C6"/>
    <w:rsid w:val="00AF4412"/>
    <w:rsid w:val="00AF61D4"/>
    <w:rsid w:val="00AF78F5"/>
    <w:rsid w:val="00AF7D60"/>
    <w:rsid w:val="00B00BE8"/>
    <w:rsid w:val="00B00DE7"/>
    <w:rsid w:val="00B011CC"/>
    <w:rsid w:val="00B019AE"/>
    <w:rsid w:val="00B02182"/>
    <w:rsid w:val="00B02509"/>
    <w:rsid w:val="00B034B5"/>
    <w:rsid w:val="00B03EC9"/>
    <w:rsid w:val="00B0549C"/>
    <w:rsid w:val="00B05815"/>
    <w:rsid w:val="00B058C5"/>
    <w:rsid w:val="00B06317"/>
    <w:rsid w:val="00B068F9"/>
    <w:rsid w:val="00B06C8F"/>
    <w:rsid w:val="00B07145"/>
    <w:rsid w:val="00B07A7A"/>
    <w:rsid w:val="00B07C1C"/>
    <w:rsid w:val="00B105F7"/>
    <w:rsid w:val="00B10F8C"/>
    <w:rsid w:val="00B11E54"/>
    <w:rsid w:val="00B13426"/>
    <w:rsid w:val="00B13A03"/>
    <w:rsid w:val="00B150C8"/>
    <w:rsid w:val="00B15A68"/>
    <w:rsid w:val="00B15B42"/>
    <w:rsid w:val="00B16114"/>
    <w:rsid w:val="00B16213"/>
    <w:rsid w:val="00B168E0"/>
    <w:rsid w:val="00B17709"/>
    <w:rsid w:val="00B17C82"/>
    <w:rsid w:val="00B2089E"/>
    <w:rsid w:val="00B20938"/>
    <w:rsid w:val="00B20ED5"/>
    <w:rsid w:val="00B20FB9"/>
    <w:rsid w:val="00B21D22"/>
    <w:rsid w:val="00B22B59"/>
    <w:rsid w:val="00B236A7"/>
    <w:rsid w:val="00B236F7"/>
    <w:rsid w:val="00B239A9"/>
    <w:rsid w:val="00B23F11"/>
    <w:rsid w:val="00B24924"/>
    <w:rsid w:val="00B26F8A"/>
    <w:rsid w:val="00B30223"/>
    <w:rsid w:val="00B305E4"/>
    <w:rsid w:val="00B31009"/>
    <w:rsid w:val="00B3110F"/>
    <w:rsid w:val="00B31550"/>
    <w:rsid w:val="00B32044"/>
    <w:rsid w:val="00B32857"/>
    <w:rsid w:val="00B33705"/>
    <w:rsid w:val="00B33943"/>
    <w:rsid w:val="00B33DF3"/>
    <w:rsid w:val="00B34610"/>
    <w:rsid w:val="00B3487D"/>
    <w:rsid w:val="00B34A04"/>
    <w:rsid w:val="00B34D60"/>
    <w:rsid w:val="00B35111"/>
    <w:rsid w:val="00B3541D"/>
    <w:rsid w:val="00B35444"/>
    <w:rsid w:val="00B357F3"/>
    <w:rsid w:val="00B35FDE"/>
    <w:rsid w:val="00B36218"/>
    <w:rsid w:val="00B36495"/>
    <w:rsid w:val="00B36840"/>
    <w:rsid w:val="00B372E5"/>
    <w:rsid w:val="00B3757A"/>
    <w:rsid w:val="00B409C2"/>
    <w:rsid w:val="00B4119B"/>
    <w:rsid w:val="00B41C01"/>
    <w:rsid w:val="00B41E33"/>
    <w:rsid w:val="00B4397E"/>
    <w:rsid w:val="00B4440E"/>
    <w:rsid w:val="00B44D52"/>
    <w:rsid w:val="00B45661"/>
    <w:rsid w:val="00B45C43"/>
    <w:rsid w:val="00B473DC"/>
    <w:rsid w:val="00B477B9"/>
    <w:rsid w:val="00B5086F"/>
    <w:rsid w:val="00B51EF3"/>
    <w:rsid w:val="00B521C0"/>
    <w:rsid w:val="00B5231D"/>
    <w:rsid w:val="00B52443"/>
    <w:rsid w:val="00B5247C"/>
    <w:rsid w:val="00B52801"/>
    <w:rsid w:val="00B52A1C"/>
    <w:rsid w:val="00B5396C"/>
    <w:rsid w:val="00B53FD7"/>
    <w:rsid w:val="00B5470C"/>
    <w:rsid w:val="00B54DE0"/>
    <w:rsid w:val="00B54EC2"/>
    <w:rsid w:val="00B55900"/>
    <w:rsid w:val="00B56312"/>
    <w:rsid w:val="00B5651E"/>
    <w:rsid w:val="00B56BD2"/>
    <w:rsid w:val="00B57346"/>
    <w:rsid w:val="00B573B8"/>
    <w:rsid w:val="00B574DE"/>
    <w:rsid w:val="00B60040"/>
    <w:rsid w:val="00B6048B"/>
    <w:rsid w:val="00B61E74"/>
    <w:rsid w:val="00B61FE2"/>
    <w:rsid w:val="00B6252D"/>
    <w:rsid w:val="00B628DE"/>
    <w:rsid w:val="00B63443"/>
    <w:rsid w:val="00B63FBF"/>
    <w:rsid w:val="00B6433B"/>
    <w:rsid w:val="00B6442B"/>
    <w:rsid w:val="00B6582B"/>
    <w:rsid w:val="00B66F2D"/>
    <w:rsid w:val="00B712E8"/>
    <w:rsid w:val="00B717EF"/>
    <w:rsid w:val="00B7189E"/>
    <w:rsid w:val="00B72415"/>
    <w:rsid w:val="00B728DE"/>
    <w:rsid w:val="00B72B69"/>
    <w:rsid w:val="00B73162"/>
    <w:rsid w:val="00B74FA6"/>
    <w:rsid w:val="00B764E4"/>
    <w:rsid w:val="00B7747C"/>
    <w:rsid w:val="00B7750E"/>
    <w:rsid w:val="00B779E7"/>
    <w:rsid w:val="00B77E47"/>
    <w:rsid w:val="00B80F18"/>
    <w:rsid w:val="00B8143B"/>
    <w:rsid w:val="00B81904"/>
    <w:rsid w:val="00B81E00"/>
    <w:rsid w:val="00B81F5A"/>
    <w:rsid w:val="00B82329"/>
    <w:rsid w:val="00B83D12"/>
    <w:rsid w:val="00B83E20"/>
    <w:rsid w:val="00B8452E"/>
    <w:rsid w:val="00B84C74"/>
    <w:rsid w:val="00B84D92"/>
    <w:rsid w:val="00B853EC"/>
    <w:rsid w:val="00B86D27"/>
    <w:rsid w:val="00B903AB"/>
    <w:rsid w:val="00B90975"/>
    <w:rsid w:val="00B909F6"/>
    <w:rsid w:val="00B917A1"/>
    <w:rsid w:val="00B92699"/>
    <w:rsid w:val="00B92872"/>
    <w:rsid w:val="00B932B3"/>
    <w:rsid w:val="00B933F0"/>
    <w:rsid w:val="00B93E2C"/>
    <w:rsid w:val="00B94251"/>
    <w:rsid w:val="00B94C61"/>
    <w:rsid w:val="00B94E4B"/>
    <w:rsid w:val="00B953AF"/>
    <w:rsid w:val="00B95C2B"/>
    <w:rsid w:val="00B95FC4"/>
    <w:rsid w:val="00B9615A"/>
    <w:rsid w:val="00B962E9"/>
    <w:rsid w:val="00B969CD"/>
    <w:rsid w:val="00B96B22"/>
    <w:rsid w:val="00B96C2E"/>
    <w:rsid w:val="00B96EB8"/>
    <w:rsid w:val="00B9763E"/>
    <w:rsid w:val="00B97B90"/>
    <w:rsid w:val="00BA02EC"/>
    <w:rsid w:val="00BA07B5"/>
    <w:rsid w:val="00BA143B"/>
    <w:rsid w:val="00BA1CEB"/>
    <w:rsid w:val="00BA2A1D"/>
    <w:rsid w:val="00BA2E74"/>
    <w:rsid w:val="00BA2FFF"/>
    <w:rsid w:val="00BA3026"/>
    <w:rsid w:val="00BA3415"/>
    <w:rsid w:val="00BA3CAF"/>
    <w:rsid w:val="00BA3EC2"/>
    <w:rsid w:val="00BA5229"/>
    <w:rsid w:val="00BA56EB"/>
    <w:rsid w:val="00BA585F"/>
    <w:rsid w:val="00BA5E0B"/>
    <w:rsid w:val="00BA6140"/>
    <w:rsid w:val="00BA6D17"/>
    <w:rsid w:val="00BA728F"/>
    <w:rsid w:val="00BA7F92"/>
    <w:rsid w:val="00BB0478"/>
    <w:rsid w:val="00BB051F"/>
    <w:rsid w:val="00BB0591"/>
    <w:rsid w:val="00BB14C9"/>
    <w:rsid w:val="00BB152B"/>
    <w:rsid w:val="00BB15E5"/>
    <w:rsid w:val="00BB2722"/>
    <w:rsid w:val="00BB450C"/>
    <w:rsid w:val="00BB4F96"/>
    <w:rsid w:val="00BB51A6"/>
    <w:rsid w:val="00BB6E0F"/>
    <w:rsid w:val="00BC02D2"/>
    <w:rsid w:val="00BC02F8"/>
    <w:rsid w:val="00BC0C07"/>
    <w:rsid w:val="00BC17D9"/>
    <w:rsid w:val="00BC28E5"/>
    <w:rsid w:val="00BC2A9A"/>
    <w:rsid w:val="00BC31F2"/>
    <w:rsid w:val="00BC39C3"/>
    <w:rsid w:val="00BC424C"/>
    <w:rsid w:val="00BC5478"/>
    <w:rsid w:val="00BC5A8C"/>
    <w:rsid w:val="00BC6362"/>
    <w:rsid w:val="00BC69F3"/>
    <w:rsid w:val="00BC7635"/>
    <w:rsid w:val="00BC7897"/>
    <w:rsid w:val="00BC78C1"/>
    <w:rsid w:val="00BD2508"/>
    <w:rsid w:val="00BD41E5"/>
    <w:rsid w:val="00BD48CA"/>
    <w:rsid w:val="00BD4DCA"/>
    <w:rsid w:val="00BD5675"/>
    <w:rsid w:val="00BD57C2"/>
    <w:rsid w:val="00BD7B14"/>
    <w:rsid w:val="00BD7C8B"/>
    <w:rsid w:val="00BE021B"/>
    <w:rsid w:val="00BE0634"/>
    <w:rsid w:val="00BE10D3"/>
    <w:rsid w:val="00BE19D0"/>
    <w:rsid w:val="00BE2152"/>
    <w:rsid w:val="00BE3776"/>
    <w:rsid w:val="00BE3A7A"/>
    <w:rsid w:val="00BE4906"/>
    <w:rsid w:val="00BE6574"/>
    <w:rsid w:val="00BE6DD7"/>
    <w:rsid w:val="00BE6FEC"/>
    <w:rsid w:val="00BE74FD"/>
    <w:rsid w:val="00BE7D4A"/>
    <w:rsid w:val="00BF0EDC"/>
    <w:rsid w:val="00BF1AC6"/>
    <w:rsid w:val="00BF1FE2"/>
    <w:rsid w:val="00BF2881"/>
    <w:rsid w:val="00BF2BF3"/>
    <w:rsid w:val="00BF2D85"/>
    <w:rsid w:val="00BF3747"/>
    <w:rsid w:val="00BF542B"/>
    <w:rsid w:val="00BF5901"/>
    <w:rsid w:val="00BF61AD"/>
    <w:rsid w:val="00BF69C5"/>
    <w:rsid w:val="00BF72B4"/>
    <w:rsid w:val="00BF746D"/>
    <w:rsid w:val="00BF75B3"/>
    <w:rsid w:val="00BF7FA5"/>
    <w:rsid w:val="00C0047D"/>
    <w:rsid w:val="00C01468"/>
    <w:rsid w:val="00C028AD"/>
    <w:rsid w:val="00C02901"/>
    <w:rsid w:val="00C02912"/>
    <w:rsid w:val="00C03036"/>
    <w:rsid w:val="00C0322B"/>
    <w:rsid w:val="00C0344E"/>
    <w:rsid w:val="00C03A11"/>
    <w:rsid w:val="00C0406C"/>
    <w:rsid w:val="00C040FD"/>
    <w:rsid w:val="00C043E9"/>
    <w:rsid w:val="00C0470D"/>
    <w:rsid w:val="00C04A98"/>
    <w:rsid w:val="00C04A9B"/>
    <w:rsid w:val="00C04AF6"/>
    <w:rsid w:val="00C058A9"/>
    <w:rsid w:val="00C06B0F"/>
    <w:rsid w:val="00C0743F"/>
    <w:rsid w:val="00C07BFF"/>
    <w:rsid w:val="00C07E72"/>
    <w:rsid w:val="00C07E9E"/>
    <w:rsid w:val="00C101F9"/>
    <w:rsid w:val="00C107CE"/>
    <w:rsid w:val="00C11B95"/>
    <w:rsid w:val="00C12809"/>
    <w:rsid w:val="00C12D2E"/>
    <w:rsid w:val="00C12D6D"/>
    <w:rsid w:val="00C138B8"/>
    <w:rsid w:val="00C1530B"/>
    <w:rsid w:val="00C1586A"/>
    <w:rsid w:val="00C15CA5"/>
    <w:rsid w:val="00C171D2"/>
    <w:rsid w:val="00C17D95"/>
    <w:rsid w:val="00C17E63"/>
    <w:rsid w:val="00C203F1"/>
    <w:rsid w:val="00C208FA"/>
    <w:rsid w:val="00C20FD0"/>
    <w:rsid w:val="00C21357"/>
    <w:rsid w:val="00C222E5"/>
    <w:rsid w:val="00C23115"/>
    <w:rsid w:val="00C23447"/>
    <w:rsid w:val="00C235A0"/>
    <w:rsid w:val="00C24428"/>
    <w:rsid w:val="00C244B0"/>
    <w:rsid w:val="00C24A0D"/>
    <w:rsid w:val="00C24F6B"/>
    <w:rsid w:val="00C252A4"/>
    <w:rsid w:val="00C253F3"/>
    <w:rsid w:val="00C262C1"/>
    <w:rsid w:val="00C266CC"/>
    <w:rsid w:val="00C26AD7"/>
    <w:rsid w:val="00C2775F"/>
    <w:rsid w:val="00C27D99"/>
    <w:rsid w:val="00C30C93"/>
    <w:rsid w:val="00C30F6F"/>
    <w:rsid w:val="00C32A7E"/>
    <w:rsid w:val="00C32C5E"/>
    <w:rsid w:val="00C32DA9"/>
    <w:rsid w:val="00C32F42"/>
    <w:rsid w:val="00C33694"/>
    <w:rsid w:val="00C36464"/>
    <w:rsid w:val="00C36F25"/>
    <w:rsid w:val="00C370EB"/>
    <w:rsid w:val="00C3771B"/>
    <w:rsid w:val="00C41D40"/>
    <w:rsid w:val="00C4254C"/>
    <w:rsid w:val="00C4256A"/>
    <w:rsid w:val="00C432E5"/>
    <w:rsid w:val="00C433ED"/>
    <w:rsid w:val="00C439E7"/>
    <w:rsid w:val="00C45238"/>
    <w:rsid w:val="00C4655D"/>
    <w:rsid w:val="00C46AE4"/>
    <w:rsid w:val="00C46FE4"/>
    <w:rsid w:val="00C47148"/>
    <w:rsid w:val="00C475DA"/>
    <w:rsid w:val="00C477B6"/>
    <w:rsid w:val="00C47981"/>
    <w:rsid w:val="00C50032"/>
    <w:rsid w:val="00C50E4A"/>
    <w:rsid w:val="00C514FD"/>
    <w:rsid w:val="00C51C87"/>
    <w:rsid w:val="00C51FBA"/>
    <w:rsid w:val="00C5215B"/>
    <w:rsid w:val="00C53B44"/>
    <w:rsid w:val="00C54137"/>
    <w:rsid w:val="00C541E1"/>
    <w:rsid w:val="00C543AA"/>
    <w:rsid w:val="00C55013"/>
    <w:rsid w:val="00C55945"/>
    <w:rsid w:val="00C566AC"/>
    <w:rsid w:val="00C56FFC"/>
    <w:rsid w:val="00C57C86"/>
    <w:rsid w:val="00C57E04"/>
    <w:rsid w:val="00C6013C"/>
    <w:rsid w:val="00C61C5A"/>
    <w:rsid w:val="00C61D1A"/>
    <w:rsid w:val="00C61F57"/>
    <w:rsid w:val="00C62DB1"/>
    <w:rsid w:val="00C63CDB"/>
    <w:rsid w:val="00C63FED"/>
    <w:rsid w:val="00C645F0"/>
    <w:rsid w:val="00C65EA0"/>
    <w:rsid w:val="00C67329"/>
    <w:rsid w:val="00C67F34"/>
    <w:rsid w:val="00C70094"/>
    <w:rsid w:val="00C70114"/>
    <w:rsid w:val="00C705F8"/>
    <w:rsid w:val="00C7249A"/>
    <w:rsid w:val="00C72585"/>
    <w:rsid w:val="00C72DED"/>
    <w:rsid w:val="00C72EA1"/>
    <w:rsid w:val="00C731F0"/>
    <w:rsid w:val="00C73250"/>
    <w:rsid w:val="00C73CB9"/>
    <w:rsid w:val="00C746F5"/>
    <w:rsid w:val="00C748C0"/>
    <w:rsid w:val="00C74DD6"/>
    <w:rsid w:val="00C750DD"/>
    <w:rsid w:val="00C75C87"/>
    <w:rsid w:val="00C7605B"/>
    <w:rsid w:val="00C76164"/>
    <w:rsid w:val="00C806DF"/>
    <w:rsid w:val="00C82F02"/>
    <w:rsid w:val="00C8342D"/>
    <w:rsid w:val="00C84678"/>
    <w:rsid w:val="00C848C6"/>
    <w:rsid w:val="00C84920"/>
    <w:rsid w:val="00C850B6"/>
    <w:rsid w:val="00C87600"/>
    <w:rsid w:val="00C90E7B"/>
    <w:rsid w:val="00C914E3"/>
    <w:rsid w:val="00C91504"/>
    <w:rsid w:val="00C91BC8"/>
    <w:rsid w:val="00C9343E"/>
    <w:rsid w:val="00C937F7"/>
    <w:rsid w:val="00C93CA5"/>
    <w:rsid w:val="00C949B2"/>
    <w:rsid w:val="00C9559B"/>
    <w:rsid w:val="00C95CCA"/>
    <w:rsid w:val="00C95D14"/>
    <w:rsid w:val="00C96235"/>
    <w:rsid w:val="00C97105"/>
    <w:rsid w:val="00C97A33"/>
    <w:rsid w:val="00CA00E8"/>
    <w:rsid w:val="00CA083C"/>
    <w:rsid w:val="00CA3D98"/>
    <w:rsid w:val="00CA49B8"/>
    <w:rsid w:val="00CA5A1B"/>
    <w:rsid w:val="00CA5EA1"/>
    <w:rsid w:val="00CA60A4"/>
    <w:rsid w:val="00CA648C"/>
    <w:rsid w:val="00CA66D4"/>
    <w:rsid w:val="00CA733D"/>
    <w:rsid w:val="00CA7922"/>
    <w:rsid w:val="00CA7E00"/>
    <w:rsid w:val="00CB019B"/>
    <w:rsid w:val="00CB021D"/>
    <w:rsid w:val="00CB046B"/>
    <w:rsid w:val="00CB0532"/>
    <w:rsid w:val="00CB1017"/>
    <w:rsid w:val="00CB1658"/>
    <w:rsid w:val="00CB25B2"/>
    <w:rsid w:val="00CB2DD5"/>
    <w:rsid w:val="00CB323A"/>
    <w:rsid w:val="00CB3780"/>
    <w:rsid w:val="00CB4151"/>
    <w:rsid w:val="00CB5F4F"/>
    <w:rsid w:val="00CB6E01"/>
    <w:rsid w:val="00CB6E8D"/>
    <w:rsid w:val="00CB732A"/>
    <w:rsid w:val="00CB7700"/>
    <w:rsid w:val="00CB78DD"/>
    <w:rsid w:val="00CC0778"/>
    <w:rsid w:val="00CC08C6"/>
    <w:rsid w:val="00CC0C3B"/>
    <w:rsid w:val="00CC1186"/>
    <w:rsid w:val="00CC122B"/>
    <w:rsid w:val="00CC127C"/>
    <w:rsid w:val="00CC17FC"/>
    <w:rsid w:val="00CC1D2C"/>
    <w:rsid w:val="00CC3183"/>
    <w:rsid w:val="00CC393F"/>
    <w:rsid w:val="00CC4586"/>
    <w:rsid w:val="00CC4E96"/>
    <w:rsid w:val="00CC67A2"/>
    <w:rsid w:val="00CC6C13"/>
    <w:rsid w:val="00CC7326"/>
    <w:rsid w:val="00CC77D4"/>
    <w:rsid w:val="00CC7D91"/>
    <w:rsid w:val="00CC7E7F"/>
    <w:rsid w:val="00CC7FAD"/>
    <w:rsid w:val="00CD048F"/>
    <w:rsid w:val="00CD12DF"/>
    <w:rsid w:val="00CD1521"/>
    <w:rsid w:val="00CD26EB"/>
    <w:rsid w:val="00CD3303"/>
    <w:rsid w:val="00CD48FB"/>
    <w:rsid w:val="00CD611A"/>
    <w:rsid w:val="00CD6A33"/>
    <w:rsid w:val="00CD6B56"/>
    <w:rsid w:val="00CD7233"/>
    <w:rsid w:val="00CE0A76"/>
    <w:rsid w:val="00CE209C"/>
    <w:rsid w:val="00CE28D5"/>
    <w:rsid w:val="00CE2B6D"/>
    <w:rsid w:val="00CE3C0A"/>
    <w:rsid w:val="00CE421C"/>
    <w:rsid w:val="00CE4E78"/>
    <w:rsid w:val="00CE56AE"/>
    <w:rsid w:val="00CE7BA3"/>
    <w:rsid w:val="00CE7D30"/>
    <w:rsid w:val="00CF07C5"/>
    <w:rsid w:val="00CF0F1B"/>
    <w:rsid w:val="00CF11C2"/>
    <w:rsid w:val="00CF1853"/>
    <w:rsid w:val="00CF1D85"/>
    <w:rsid w:val="00CF1FC4"/>
    <w:rsid w:val="00CF2E04"/>
    <w:rsid w:val="00CF3F90"/>
    <w:rsid w:val="00CF4476"/>
    <w:rsid w:val="00CF5547"/>
    <w:rsid w:val="00CF5E88"/>
    <w:rsid w:val="00CF6061"/>
    <w:rsid w:val="00CF6478"/>
    <w:rsid w:val="00CF6CA3"/>
    <w:rsid w:val="00CF7AA7"/>
    <w:rsid w:val="00CF7E2C"/>
    <w:rsid w:val="00CF7F09"/>
    <w:rsid w:val="00D0035A"/>
    <w:rsid w:val="00D00AF0"/>
    <w:rsid w:val="00D00FD7"/>
    <w:rsid w:val="00D018D7"/>
    <w:rsid w:val="00D01CF9"/>
    <w:rsid w:val="00D04A45"/>
    <w:rsid w:val="00D04BB0"/>
    <w:rsid w:val="00D05262"/>
    <w:rsid w:val="00D05E0F"/>
    <w:rsid w:val="00D06606"/>
    <w:rsid w:val="00D06F63"/>
    <w:rsid w:val="00D078C0"/>
    <w:rsid w:val="00D10004"/>
    <w:rsid w:val="00D10836"/>
    <w:rsid w:val="00D1133A"/>
    <w:rsid w:val="00D11D32"/>
    <w:rsid w:val="00D13541"/>
    <w:rsid w:val="00D1383B"/>
    <w:rsid w:val="00D141CF"/>
    <w:rsid w:val="00D14BF7"/>
    <w:rsid w:val="00D152D8"/>
    <w:rsid w:val="00D15F7A"/>
    <w:rsid w:val="00D16021"/>
    <w:rsid w:val="00D16FAC"/>
    <w:rsid w:val="00D1701D"/>
    <w:rsid w:val="00D17D47"/>
    <w:rsid w:val="00D20B24"/>
    <w:rsid w:val="00D2129E"/>
    <w:rsid w:val="00D21396"/>
    <w:rsid w:val="00D21F76"/>
    <w:rsid w:val="00D2206D"/>
    <w:rsid w:val="00D223DD"/>
    <w:rsid w:val="00D227FF"/>
    <w:rsid w:val="00D24163"/>
    <w:rsid w:val="00D247C7"/>
    <w:rsid w:val="00D24AC8"/>
    <w:rsid w:val="00D24CD5"/>
    <w:rsid w:val="00D25D1C"/>
    <w:rsid w:val="00D26054"/>
    <w:rsid w:val="00D26CAF"/>
    <w:rsid w:val="00D2784F"/>
    <w:rsid w:val="00D27852"/>
    <w:rsid w:val="00D27BD0"/>
    <w:rsid w:val="00D30E18"/>
    <w:rsid w:val="00D30E22"/>
    <w:rsid w:val="00D310BA"/>
    <w:rsid w:val="00D31127"/>
    <w:rsid w:val="00D3112B"/>
    <w:rsid w:val="00D31FC1"/>
    <w:rsid w:val="00D3316C"/>
    <w:rsid w:val="00D3395E"/>
    <w:rsid w:val="00D33F38"/>
    <w:rsid w:val="00D342EC"/>
    <w:rsid w:val="00D35157"/>
    <w:rsid w:val="00D35753"/>
    <w:rsid w:val="00D35828"/>
    <w:rsid w:val="00D372A6"/>
    <w:rsid w:val="00D37484"/>
    <w:rsid w:val="00D4020E"/>
    <w:rsid w:val="00D433BB"/>
    <w:rsid w:val="00D44312"/>
    <w:rsid w:val="00D443A6"/>
    <w:rsid w:val="00D4525F"/>
    <w:rsid w:val="00D46FC8"/>
    <w:rsid w:val="00D4706E"/>
    <w:rsid w:val="00D479E7"/>
    <w:rsid w:val="00D5000E"/>
    <w:rsid w:val="00D50203"/>
    <w:rsid w:val="00D5037E"/>
    <w:rsid w:val="00D50762"/>
    <w:rsid w:val="00D50A76"/>
    <w:rsid w:val="00D51E7C"/>
    <w:rsid w:val="00D51FAE"/>
    <w:rsid w:val="00D5209E"/>
    <w:rsid w:val="00D5336B"/>
    <w:rsid w:val="00D53429"/>
    <w:rsid w:val="00D54AC9"/>
    <w:rsid w:val="00D54C0F"/>
    <w:rsid w:val="00D54D76"/>
    <w:rsid w:val="00D54DC6"/>
    <w:rsid w:val="00D5650A"/>
    <w:rsid w:val="00D568CE"/>
    <w:rsid w:val="00D60E49"/>
    <w:rsid w:val="00D60F3D"/>
    <w:rsid w:val="00D61794"/>
    <w:rsid w:val="00D619EF"/>
    <w:rsid w:val="00D628BE"/>
    <w:rsid w:val="00D62B2A"/>
    <w:rsid w:val="00D62EC9"/>
    <w:rsid w:val="00D638AB"/>
    <w:rsid w:val="00D63E33"/>
    <w:rsid w:val="00D64846"/>
    <w:rsid w:val="00D65679"/>
    <w:rsid w:val="00D65CC4"/>
    <w:rsid w:val="00D662DB"/>
    <w:rsid w:val="00D66452"/>
    <w:rsid w:val="00D66A3E"/>
    <w:rsid w:val="00D675C0"/>
    <w:rsid w:val="00D67CBC"/>
    <w:rsid w:val="00D713D1"/>
    <w:rsid w:val="00D72629"/>
    <w:rsid w:val="00D72B96"/>
    <w:rsid w:val="00D7331F"/>
    <w:rsid w:val="00D73A36"/>
    <w:rsid w:val="00D73DD2"/>
    <w:rsid w:val="00D7460A"/>
    <w:rsid w:val="00D74701"/>
    <w:rsid w:val="00D7541D"/>
    <w:rsid w:val="00D7574E"/>
    <w:rsid w:val="00D762B4"/>
    <w:rsid w:val="00D76928"/>
    <w:rsid w:val="00D769B7"/>
    <w:rsid w:val="00D77489"/>
    <w:rsid w:val="00D77842"/>
    <w:rsid w:val="00D801B6"/>
    <w:rsid w:val="00D80ABA"/>
    <w:rsid w:val="00D80BB1"/>
    <w:rsid w:val="00D80CB4"/>
    <w:rsid w:val="00D8198B"/>
    <w:rsid w:val="00D81FEF"/>
    <w:rsid w:val="00D82CCA"/>
    <w:rsid w:val="00D840EC"/>
    <w:rsid w:val="00D8449A"/>
    <w:rsid w:val="00D857A5"/>
    <w:rsid w:val="00D862D4"/>
    <w:rsid w:val="00D86EB0"/>
    <w:rsid w:val="00D87C74"/>
    <w:rsid w:val="00D90A7D"/>
    <w:rsid w:val="00D90A82"/>
    <w:rsid w:val="00D90D43"/>
    <w:rsid w:val="00D91728"/>
    <w:rsid w:val="00D928EF"/>
    <w:rsid w:val="00D9317D"/>
    <w:rsid w:val="00D933E4"/>
    <w:rsid w:val="00D933FF"/>
    <w:rsid w:val="00D9373A"/>
    <w:rsid w:val="00D939D9"/>
    <w:rsid w:val="00D93ED5"/>
    <w:rsid w:val="00D9519E"/>
    <w:rsid w:val="00D95EAB"/>
    <w:rsid w:val="00D964E6"/>
    <w:rsid w:val="00D97044"/>
    <w:rsid w:val="00D971E8"/>
    <w:rsid w:val="00D972B8"/>
    <w:rsid w:val="00D97E2B"/>
    <w:rsid w:val="00DA05AE"/>
    <w:rsid w:val="00DA1B43"/>
    <w:rsid w:val="00DA1D6F"/>
    <w:rsid w:val="00DA1DCE"/>
    <w:rsid w:val="00DA23EC"/>
    <w:rsid w:val="00DA2A54"/>
    <w:rsid w:val="00DA2A71"/>
    <w:rsid w:val="00DA368E"/>
    <w:rsid w:val="00DA3A67"/>
    <w:rsid w:val="00DA3D88"/>
    <w:rsid w:val="00DA42C5"/>
    <w:rsid w:val="00DA4B26"/>
    <w:rsid w:val="00DA5163"/>
    <w:rsid w:val="00DB049E"/>
    <w:rsid w:val="00DB18AD"/>
    <w:rsid w:val="00DB1E59"/>
    <w:rsid w:val="00DB248B"/>
    <w:rsid w:val="00DB267A"/>
    <w:rsid w:val="00DB308F"/>
    <w:rsid w:val="00DB376B"/>
    <w:rsid w:val="00DB40B6"/>
    <w:rsid w:val="00DB41B8"/>
    <w:rsid w:val="00DB4D01"/>
    <w:rsid w:val="00DB4D9C"/>
    <w:rsid w:val="00DB59B2"/>
    <w:rsid w:val="00DB69A7"/>
    <w:rsid w:val="00DC0361"/>
    <w:rsid w:val="00DC14C3"/>
    <w:rsid w:val="00DC2BEE"/>
    <w:rsid w:val="00DC33F4"/>
    <w:rsid w:val="00DC38DE"/>
    <w:rsid w:val="00DC390D"/>
    <w:rsid w:val="00DC3BCF"/>
    <w:rsid w:val="00DC45F3"/>
    <w:rsid w:val="00DC5AED"/>
    <w:rsid w:val="00DC65F4"/>
    <w:rsid w:val="00DC771F"/>
    <w:rsid w:val="00DC7DAE"/>
    <w:rsid w:val="00DD0488"/>
    <w:rsid w:val="00DD0AD3"/>
    <w:rsid w:val="00DD1FB5"/>
    <w:rsid w:val="00DD21E7"/>
    <w:rsid w:val="00DD3166"/>
    <w:rsid w:val="00DD380A"/>
    <w:rsid w:val="00DD3A7D"/>
    <w:rsid w:val="00DD4395"/>
    <w:rsid w:val="00DD49ED"/>
    <w:rsid w:val="00DD4ECA"/>
    <w:rsid w:val="00DD4FA6"/>
    <w:rsid w:val="00DD59E4"/>
    <w:rsid w:val="00DD5A0D"/>
    <w:rsid w:val="00DD6CC8"/>
    <w:rsid w:val="00DD6D56"/>
    <w:rsid w:val="00DD769D"/>
    <w:rsid w:val="00DE1513"/>
    <w:rsid w:val="00DE1D74"/>
    <w:rsid w:val="00DE1DAE"/>
    <w:rsid w:val="00DE2F5C"/>
    <w:rsid w:val="00DE38CF"/>
    <w:rsid w:val="00DE42CC"/>
    <w:rsid w:val="00DE44B0"/>
    <w:rsid w:val="00DE461F"/>
    <w:rsid w:val="00DE4FF0"/>
    <w:rsid w:val="00DE5E8B"/>
    <w:rsid w:val="00DE64EA"/>
    <w:rsid w:val="00DE6D6E"/>
    <w:rsid w:val="00DE7670"/>
    <w:rsid w:val="00DF05FF"/>
    <w:rsid w:val="00DF0D82"/>
    <w:rsid w:val="00DF1433"/>
    <w:rsid w:val="00DF14EA"/>
    <w:rsid w:val="00DF17E8"/>
    <w:rsid w:val="00DF18CA"/>
    <w:rsid w:val="00DF1D38"/>
    <w:rsid w:val="00DF2C57"/>
    <w:rsid w:val="00DF31A0"/>
    <w:rsid w:val="00DF35E2"/>
    <w:rsid w:val="00DF3BC7"/>
    <w:rsid w:val="00DF4374"/>
    <w:rsid w:val="00DF43FB"/>
    <w:rsid w:val="00DF4423"/>
    <w:rsid w:val="00DF52A6"/>
    <w:rsid w:val="00DF7807"/>
    <w:rsid w:val="00DF7EC6"/>
    <w:rsid w:val="00E0189B"/>
    <w:rsid w:val="00E02789"/>
    <w:rsid w:val="00E02C23"/>
    <w:rsid w:val="00E03B2A"/>
    <w:rsid w:val="00E04516"/>
    <w:rsid w:val="00E046C1"/>
    <w:rsid w:val="00E04D5D"/>
    <w:rsid w:val="00E051D6"/>
    <w:rsid w:val="00E0541D"/>
    <w:rsid w:val="00E06E59"/>
    <w:rsid w:val="00E07287"/>
    <w:rsid w:val="00E10A55"/>
    <w:rsid w:val="00E11BED"/>
    <w:rsid w:val="00E11DC7"/>
    <w:rsid w:val="00E12326"/>
    <w:rsid w:val="00E1373D"/>
    <w:rsid w:val="00E13C38"/>
    <w:rsid w:val="00E1404A"/>
    <w:rsid w:val="00E14AC6"/>
    <w:rsid w:val="00E151C9"/>
    <w:rsid w:val="00E1582C"/>
    <w:rsid w:val="00E16E22"/>
    <w:rsid w:val="00E170B0"/>
    <w:rsid w:val="00E1736F"/>
    <w:rsid w:val="00E17AE0"/>
    <w:rsid w:val="00E17DAE"/>
    <w:rsid w:val="00E203D1"/>
    <w:rsid w:val="00E20AA1"/>
    <w:rsid w:val="00E20BB2"/>
    <w:rsid w:val="00E2176A"/>
    <w:rsid w:val="00E219A7"/>
    <w:rsid w:val="00E21A36"/>
    <w:rsid w:val="00E224E6"/>
    <w:rsid w:val="00E22779"/>
    <w:rsid w:val="00E231B3"/>
    <w:rsid w:val="00E24B78"/>
    <w:rsid w:val="00E250EC"/>
    <w:rsid w:val="00E2530D"/>
    <w:rsid w:val="00E259F2"/>
    <w:rsid w:val="00E25B87"/>
    <w:rsid w:val="00E25F5F"/>
    <w:rsid w:val="00E2683A"/>
    <w:rsid w:val="00E27074"/>
    <w:rsid w:val="00E2761C"/>
    <w:rsid w:val="00E27B65"/>
    <w:rsid w:val="00E31181"/>
    <w:rsid w:val="00E311D2"/>
    <w:rsid w:val="00E3201E"/>
    <w:rsid w:val="00E32B1E"/>
    <w:rsid w:val="00E32E77"/>
    <w:rsid w:val="00E33AE8"/>
    <w:rsid w:val="00E34BBB"/>
    <w:rsid w:val="00E34F58"/>
    <w:rsid w:val="00E3532A"/>
    <w:rsid w:val="00E35549"/>
    <w:rsid w:val="00E35933"/>
    <w:rsid w:val="00E35A35"/>
    <w:rsid w:val="00E35AC0"/>
    <w:rsid w:val="00E36028"/>
    <w:rsid w:val="00E364B0"/>
    <w:rsid w:val="00E36E94"/>
    <w:rsid w:val="00E36E9C"/>
    <w:rsid w:val="00E36F5F"/>
    <w:rsid w:val="00E3725C"/>
    <w:rsid w:val="00E379FF"/>
    <w:rsid w:val="00E400D4"/>
    <w:rsid w:val="00E4063C"/>
    <w:rsid w:val="00E4170C"/>
    <w:rsid w:val="00E41A76"/>
    <w:rsid w:val="00E41C51"/>
    <w:rsid w:val="00E42811"/>
    <w:rsid w:val="00E42CE8"/>
    <w:rsid w:val="00E43E39"/>
    <w:rsid w:val="00E44388"/>
    <w:rsid w:val="00E4463C"/>
    <w:rsid w:val="00E44CF7"/>
    <w:rsid w:val="00E47B69"/>
    <w:rsid w:val="00E51517"/>
    <w:rsid w:val="00E51772"/>
    <w:rsid w:val="00E51ED8"/>
    <w:rsid w:val="00E51FA6"/>
    <w:rsid w:val="00E529A1"/>
    <w:rsid w:val="00E5366F"/>
    <w:rsid w:val="00E53E2E"/>
    <w:rsid w:val="00E53F50"/>
    <w:rsid w:val="00E5443F"/>
    <w:rsid w:val="00E54D36"/>
    <w:rsid w:val="00E552AD"/>
    <w:rsid w:val="00E56555"/>
    <w:rsid w:val="00E572DB"/>
    <w:rsid w:val="00E6011A"/>
    <w:rsid w:val="00E609BC"/>
    <w:rsid w:val="00E61E21"/>
    <w:rsid w:val="00E63C85"/>
    <w:rsid w:val="00E6459E"/>
    <w:rsid w:val="00E65256"/>
    <w:rsid w:val="00E65454"/>
    <w:rsid w:val="00E6569A"/>
    <w:rsid w:val="00E659B2"/>
    <w:rsid w:val="00E66374"/>
    <w:rsid w:val="00E666D9"/>
    <w:rsid w:val="00E67D05"/>
    <w:rsid w:val="00E67F71"/>
    <w:rsid w:val="00E71A69"/>
    <w:rsid w:val="00E724A3"/>
    <w:rsid w:val="00E72D22"/>
    <w:rsid w:val="00E72DCC"/>
    <w:rsid w:val="00E72F89"/>
    <w:rsid w:val="00E73BDD"/>
    <w:rsid w:val="00E74B60"/>
    <w:rsid w:val="00E7555B"/>
    <w:rsid w:val="00E7576A"/>
    <w:rsid w:val="00E75F42"/>
    <w:rsid w:val="00E76D3A"/>
    <w:rsid w:val="00E7791A"/>
    <w:rsid w:val="00E8094D"/>
    <w:rsid w:val="00E80B31"/>
    <w:rsid w:val="00E81868"/>
    <w:rsid w:val="00E81C44"/>
    <w:rsid w:val="00E81F07"/>
    <w:rsid w:val="00E83EA4"/>
    <w:rsid w:val="00E85C46"/>
    <w:rsid w:val="00E862C6"/>
    <w:rsid w:val="00E8632B"/>
    <w:rsid w:val="00E865FF"/>
    <w:rsid w:val="00E8686C"/>
    <w:rsid w:val="00E86B32"/>
    <w:rsid w:val="00E86C2C"/>
    <w:rsid w:val="00E86C5F"/>
    <w:rsid w:val="00E86ED6"/>
    <w:rsid w:val="00E86FE1"/>
    <w:rsid w:val="00E8791C"/>
    <w:rsid w:val="00E87A49"/>
    <w:rsid w:val="00E92EA2"/>
    <w:rsid w:val="00E9373F"/>
    <w:rsid w:val="00E93A86"/>
    <w:rsid w:val="00E9461E"/>
    <w:rsid w:val="00E9493E"/>
    <w:rsid w:val="00E94C4D"/>
    <w:rsid w:val="00E94F6B"/>
    <w:rsid w:val="00E94FB8"/>
    <w:rsid w:val="00E9745B"/>
    <w:rsid w:val="00E97722"/>
    <w:rsid w:val="00EA0723"/>
    <w:rsid w:val="00EA0CBC"/>
    <w:rsid w:val="00EA11E4"/>
    <w:rsid w:val="00EA1D22"/>
    <w:rsid w:val="00EA1F54"/>
    <w:rsid w:val="00EA382F"/>
    <w:rsid w:val="00EA385C"/>
    <w:rsid w:val="00EA45D4"/>
    <w:rsid w:val="00EA483E"/>
    <w:rsid w:val="00EA4BD2"/>
    <w:rsid w:val="00EA5A4F"/>
    <w:rsid w:val="00EA5C49"/>
    <w:rsid w:val="00EA5C61"/>
    <w:rsid w:val="00EA6A55"/>
    <w:rsid w:val="00EA6B76"/>
    <w:rsid w:val="00EA6C6C"/>
    <w:rsid w:val="00EA6C77"/>
    <w:rsid w:val="00EA710F"/>
    <w:rsid w:val="00EA72CB"/>
    <w:rsid w:val="00EA73D5"/>
    <w:rsid w:val="00EA7FC1"/>
    <w:rsid w:val="00EB1603"/>
    <w:rsid w:val="00EB1706"/>
    <w:rsid w:val="00EB265D"/>
    <w:rsid w:val="00EB2A31"/>
    <w:rsid w:val="00EB2B40"/>
    <w:rsid w:val="00EB34D7"/>
    <w:rsid w:val="00EB37AD"/>
    <w:rsid w:val="00EB3A53"/>
    <w:rsid w:val="00EB3F5E"/>
    <w:rsid w:val="00EB495A"/>
    <w:rsid w:val="00EB4EEB"/>
    <w:rsid w:val="00EB513A"/>
    <w:rsid w:val="00EB55F8"/>
    <w:rsid w:val="00EB5603"/>
    <w:rsid w:val="00EB57E7"/>
    <w:rsid w:val="00EB6193"/>
    <w:rsid w:val="00EB68F2"/>
    <w:rsid w:val="00EB6E72"/>
    <w:rsid w:val="00EB75C5"/>
    <w:rsid w:val="00EB7AD8"/>
    <w:rsid w:val="00EB7D6B"/>
    <w:rsid w:val="00EC0206"/>
    <w:rsid w:val="00EC0CCE"/>
    <w:rsid w:val="00EC1922"/>
    <w:rsid w:val="00EC21D3"/>
    <w:rsid w:val="00EC265B"/>
    <w:rsid w:val="00EC3710"/>
    <w:rsid w:val="00EC39EA"/>
    <w:rsid w:val="00EC5256"/>
    <w:rsid w:val="00EC5374"/>
    <w:rsid w:val="00EC57D0"/>
    <w:rsid w:val="00EC5C34"/>
    <w:rsid w:val="00EC6A55"/>
    <w:rsid w:val="00EC6C43"/>
    <w:rsid w:val="00EC73C7"/>
    <w:rsid w:val="00ED00FD"/>
    <w:rsid w:val="00ED04DD"/>
    <w:rsid w:val="00ED0D67"/>
    <w:rsid w:val="00ED0FF9"/>
    <w:rsid w:val="00ED2A58"/>
    <w:rsid w:val="00ED4212"/>
    <w:rsid w:val="00ED5411"/>
    <w:rsid w:val="00ED6049"/>
    <w:rsid w:val="00ED7996"/>
    <w:rsid w:val="00EE0791"/>
    <w:rsid w:val="00EE120A"/>
    <w:rsid w:val="00EE22C5"/>
    <w:rsid w:val="00EE298C"/>
    <w:rsid w:val="00EE3458"/>
    <w:rsid w:val="00EE35D3"/>
    <w:rsid w:val="00EE4114"/>
    <w:rsid w:val="00EE65B3"/>
    <w:rsid w:val="00EE67F3"/>
    <w:rsid w:val="00EE6B84"/>
    <w:rsid w:val="00EE726F"/>
    <w:rsid w:val="00EE75FB"/>
    <w:rsid w:val="00EE7889"/>
    <w:rsid w:val="00EF0371"/>
    <w:rsid w:val="00EF0771"/>
    <w:rsid w:val="00EF1331"/>
    <w:rsid w:val="00EF188F"/>
    <w:rsid w:val="00EF2277"/>
    <w:rsid w:val="00EF28C9"/>
    <w:rsid w:val="00EF301E"/>
    <w:rsid w:val="00EF3FED"/>
    <w:rsid w:val="00EF4D01"/>
    <w:rsid w:val="00EF588B"/>
    <w:rsid w:val="00EF5A05"/>
    <w:rsid w:val="00EF5CE5"/>
    <w:rsid w:val="00EF6737"/>
    <w:rsid w:val="00EF6FD2"/>
    <w:rsid w:val="00EF7037"/>
    <w:rsid w:val="00EF7994"/>
    <w:rsid w:val="00EF7E82"/>
    <w:rsid w:val="00F0021A"/>
    <w:rsid w:val="00F00967"/>
    <w:rsid w:val="00F01074"/>
    <w:rsid w:val="00F0155D"/>
    <w:rsid w:val="00F02018"/>
    <w:rsid w:val="00F02845"/>
    <w:rsid w:val="00F02E9B"/>
    <w:rsid w:val="00F03034"/>
    <w:rsid w:val="00F033FB"/>
    <w:rsid w:val="00F03997"/>
    <w:rsid w:val="00F04C86"/>
    <w:rsid w:val="00F05103"/>
    <w:rsid w:val="00F05248"/>
    <w:rsid w:val="00F05D86"/>
    <w:rsid w:val="00F05FF6"/>
    <w:rsid w:val="00F06298"/>
    <w:rsid w:val="00F063C9"/>
    <w:rsid w:val="00F0641B"/>
    <w:rsid w:val="00F06798"/>
    <w:rsid w:val="00F07975"/>
    <w:rsid w:val="00F07AED"/>
    <w:rsid w:val="00F1002C"/>
    <w:rsid w:val="00F1094F"/>
    <w:rsid w:val="00F10B0A"/>
    <w:rsid w:val="00F10C14"/>
    <w:rsid w:val="00F1132D"/>
    <w:rsid w:val="00F11768"/>
    <w:rsid w:val="00F12D3A"/>
    <w:rsid w:val="00F12F1B"/>
    <w:rsid w:val="00F13487"/>
    <w:rsid w:val="00F139E1"/>
    <w:rsid w:val="00F14402"/>
    <w:rsid w:val="00F1445F"/>
    <w:rsid w:val="00F1451A"/>
    <w:rsid w:val="00F14AC9"/>
    <w:rsid w:val="00F157E0"/>
    <w:rsid w:val="00F1583F"/>
    <w:rsid w:val="00F17AB2"/>
    <w:rsid w:val="00F17E08"/>
    <w:rsid w:val="00F216FF"/>
    <w:rsid w:val="00F21A68"/>
    <w:rsid w:val="00F2293C"/>
    <w:rsid w:val="00F22C38"/>
    <w:rsid w:val="00F23356"/>
    <w:rsid w:val="00F24415"/>
    <w:rsid w:val="00F2475E"/>
    <w:rsid w:val="00F24FA0"/>
    <w:rsid w:val="00F25783"/>
    <w:rsid w:val="00F26344"/>
    <w:rsid w:val="00F26536"/>
    <w:rsid w:val="00F266CC"/>
    <w:rsid w:val="00F269E4"/>
    <w:rsid w:val="00F27C49"/>
    <w:rsid w:val="00F308F6"/>
    <w:rsid w:val="00F30F66"/>
    <w:rsid w:val="00F31848"/>
    <w:rsid w:val="00F32F11"/>
    <w:rsid w:val="00F34164"/>
    <w:rsid w:val="00F34C08"/>
    <w:rsid w:val="00F352FD"/>
    <w:rsid w:val="00F35673"/>
    <w:rsid w:val="00F356F2"/>
    <w:rsid w:val="00F35D5B"/>
    <w:rsid w:val="00F371EE"/>
    <w:rsid w:val="00F37D09"/>
    <w:rsid w:val="00F37FE2"/>
    <w:rsid w:val="00F40F98"/>
    <w:rsid w:val="00F412A7"/>
    <w:rsid w:val="00F418E8"/>
    <w:rsid w:val="00F42837"/>
    <w:rsid w:val="00F42C96"/>
    <w:rsid w:val="00F42EAB"/>
    <w:rsid w:val="00F42F2C"/>
    <w:rsid w:val="00F4402A"/>
    <w:rsid w:val="00F45884"/>
    <w:rsid w:val="00F45ABD"/>
    <w:rsid w:val="00F45EF1"/>
    <w:rsid w:val="00F45F1B"/>
    <w:rsid w:val="00F46649"/>
    <w:rsid w:val="00F46FE7"/>
    <w:rsid w:val="00F507D4"/>
    <w:rsid w:val="00F51201"/>
    <w:rsid w:val="00F5127B"/>
    <w:rsid w:val="00F5292C"/>
    <w:rsid w:val="00F52AF2"/>
    <w:rsid w:val="00F52B5F"/>
    <w:rsid w:val="00F52F5E"/>
    <w:rsid w:val="00F52FF0"/>
    <w:rsid w:val="00F53253"/>
    <w:rsid w:val="00F534D5"/>
    <w:rsid w:val="00F538ED"/>
    <w:rsid w:val="00F53F05"/>
    <w:rsid w:val="00F553DB"/>
    <w:rsid w:val="00F55500"/>
    <w:rsid w:val="00F5561C"/>
    <w:rsid w:val="00F55627"/>
    <w:rsid w:val="00F55D37"/>
    <w:rsid w:val="00F5652E"/>
    <w:rsid w:val="00F5656F"/>
    <w:rsid w:val="00F56D8B"/>
    <w:rsid w:val="00F56E61"/>
    <w:rsid w:val="00F57A5E"/>
    <w:rsid w:val="00F57D9B"/>
    <w:rsid w:val="00F57E83"/>
    <w:rsid w:val="00F605B9"/>
    <w:rsid w:val="00F61054"/>
    <w:rsid w:val="00F61B38"/>
    <w:rsid w:val="00F61B6E"/>
    <w:rsid w:val="00F6233B"/>
    <w:rsid w:val="00F63C55"/>
    <w:rsid w:val="00F64846"/>
    <w:rsid w:val="00F6487A"/>
    <w:rsid w:val="00F659E9"/>
    <w:rsid w:val="00F67272"/>
    <w:rsid w:val="00F67496"/>
    <w:rsid w:val="00F6752A"/>
    <w:rsid w:val="00F7133F"/>
    <w:rsid w:val="00F72357"/>
    <w:rsid w:val="00F73B8E"/>
    <w:rsid w:val="00F7402F"/>
    <w:rsid w:val="00F76735"/>
    <w:rsid w:val="00F77639"/>
    <w:rsid w:val="00F77C60"/>
    <w:rsid w:val="00F81AC3"/>
    <w:rsid w:val="00F81D1A"/>
    <w:rsid w:val="00F82187"/>
    <w:rsid w:val="00F82412"/>
    <w:rsid w:val="00F82995"/>
    <w:rsid w:val="00F82A1C"/>
    <w:rsid w:val="00F833C3"/>
    <w:rsid w:val="00F83EDE"/>
    <w:rsid w:val="00F84C9A"/>
    <w:rsid w:val="00F84F91"/>
    <w:rsid w:val="00F85174"/>
    <w:rsid w:val="00F8754B"/>
    <w:rsid w:val="00F879FF"/>
    <w:rsid w:val="00F87A5C"/>
    <w:rsid w:val="00F87BCA"/>
    <w:rsid w:val="00F916D4"/>
    <w:rsid w:val="00F91809"/>
    <w:rsid w:val="00F92E8E"/>
    <w:rsid w:val="00F934FA"/>
    <w:rsid w:val="00F9404B"/>
    <w:rsid w:val="00F94D4C"/>
    <w:rsid w:val="00F96347"/>
    <w:rsid w:val="00F9732A"/>
    <w:rsid w:val="00F97BEC"/>
    <w:rsid w:val="00FA0C12"/>
    <w:rsid w:val="00FA1A92"/>
    <w:rsid w:val="00FA246B"/>
    <w:rsid w:val="00FA2856"/>
    <w:rsid w:val="00FA29AA"/>
    <w:rsid w:val="00FA35E2"/>
    <w:rsid w:val="00FA4359"/>
    <w:rsid w:val="00FA4404"/>
    <w:rsid w:val="00FA60FF"/>
    <w:rsid w:val="00FA6694"/>
    <w:rsid w:val="00FA6B57"/>
    <w:rsid w:val="00FA767A"/>
    <w:rsid w:val="00FA7C8D"/>
    <w:rsid w:val="00FA7F65"/>
    <w:rsid w:val="00FB049E"/>
    <w:rsid w:val="00FB0DE9"/>
    <w:rsid w:val="00FB120E"/>
    <w:rsid w:val="00FB15D5"/>
    <w:rsid w:val="00FB15F3"/>
    <w:rsid w:val="00FB18C1"/>
    <w:rsid w:val="00FB2589"/>
    <w:rsid w:val="00FB2D97"/>
    <w:rsid w:val="00FB30EC"/>
    <w:rsid w:val="00FB444D"/>
    <w:rsid w:val="00FB53B7"/>
    <w:rsid w:val="00FB5E9E"/>
    <w:rsid w:val="00FB624A"/>
    <w:rsid w:val="00FB6342"/>
    <w:rsid w:val="00FB6369"/>
    <w:rsid w:val="00FB6727"/>
    <w:rsid w:val="00FB704C"/>
    <w:rsid w:val="00FB70DE"/>
    <w:rsid w:val="00FB764F"/>
    <w:rsid w:val="00FC1065"/>
    <w:rsid w:val="00FC1205"/>
    <w:rsid w:val="00FC1296"/>
    <w:rsid w:val="00FC15B1"/>
    <w:rsid w:val="00FC1663"/>
    <w:rsid w:val="00FC17C2"/>
    <w:rsid w:val="00FC31E5"/>
    <w:rsid w:val="00FC480E"/>
    <w:rsid w:val="00FC5807"/>
    <w:rsid w:val="00FC5A54"/>
    <w:rsid w:val="00FC6066"/>
    <w:rsid w:val="00FC6D6F"/>
    <w:rsid w:val="00FC79EC"/>
    <w:rsid w:val="00FD010E"/>
    <w:rsid w:val="00FD097C"/>
    <w:rsid w:val="00FD14E9"/>
    <w:rsid w:val="00FD21BC"/>
    <w:rsid w:val="00FD2270"/>
    <w:rsid w:val="00FD3627"/>
    <w:rsid w:val="00FD37D9"/>
    <w:rsid w:val="00FD3B9E"/>
    <w:rsid w:val="00FD3D1D"/>
    <w:rsid w:val="00FD3F3D"/>
    <w:rsid w:val="00FD4197"/>
    <w:rsid w:val="00FD455C"/>
    <w:rsid w:val="00FD474F"/>
    <w:rsid w:val="00FD48B2"/>
    <w:rsid w:val="00FD5B40"/>
    <w:rsid w:val="00FD5C0B"/>
    <w:rsid w:val="00FD5C8A"/>
    <w:rsid w:val="00FD5D25"/>
    <w:rsid w:val="00FD68D0"/>
    <w:rsid w:val="00FD7044"/>
    <w:rsid w:val="00FD7FD7"/>
    <w:rsid w:val="00FD7FE0"/>
    <w:rsid w:val="00FE1F23"/>
    <w:rsid w:val="00FE3592"/>
    <w:rsid w:val="00FE3BFD"/>
    <w:rsid w:val="00FE427F"/>
    <w:rsid w:val="00FE4A83"/>
    <w:rsid w:val="00FE4D7F"/>
    <w:rsid w:val="00FE5ED0"/>
    <w:rsid w:val="00FE6116"/>
    <w:rsid w:val="00FE6BBE"/>
    <w:rsid w:val="00FE71E5"/>
    <w:rsid w:val="00FE7311"/>
    <w:rsid w:val="00FF03A1"/>
    <w:rsid w:val="00FF060F"/>
    <w:rsid w:val="00FF0FA9"/>
    <w:rsid w:val="00FF1282"/>
    <w:rsid w:val="00FF1891"/>
    <w:rsid w:val="00FF1C83"/>
    <w:rsid w:val="00FF2134"/>
    <w:rsid w:val="00FF2356"/>
    <w:rsid w:val="00FF291D"/>
    <w:rsid w:val="00FF2C65"/>
    <w:rsid w:val="00FF2F16"/>
    <w:rsid w:val="00FF3102"/>
    <w:rsid w:val="00FF3E74"/>
    <w:rsid w:val="00FF403A"/>
    <w:rsid w:val="00FF6B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952D1"/>
  <w15:docId w15:val="{F1B043D1-AEB1-4097-8C4D-F6C5760A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B89"/>
    <w:pPr>
      <w:spacing w:after="200" w:line="276" w:lineRule="auto"/>
    </w:pPr>
    <w:rPr>
      <w:sz w:val="22"/>
      <w:szCs w:val="22"/>
    </w:rPr>
  </w:style>
  <w:style w:type="paragraph" w:styleId="Heading4">
    <w:name w:val="heading 4"/>
    <w:basedOn w:val="Normal"/>
    <w:next w:val="Normal"/>
    <w:link w:val="Heading4Char"/>
    <w:qFormat/>
    <w:rsid w:val="00B33705"/>
    <w:pPr>
      <w:keepNext/>
      <w:bidi/>
      <w:spacing w:after="0" w:line="240" w:lineRule="auto"/>
      <w:outlineLvl w:val="3"/>
    </w:pPr>
    <w:rPr>
      <w:rFonts w:ascii="Times New Roman" w:eastAsia="Times New Roman" w:hAnsi="Times New Roman" w:cs="Times New Roman"/>
      <w:b/>
      <w:bCs/>
      <w:snapToGrid w:val="0"/>
      <w:sz w:val="20"/>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41"/>
  </w:style>
  <w:style w:type="paragraph" w:styleId="Footer">
    <w:name w:val="footer"/>
    <w:basedOn w:val="Normal"/>
    <w:link w:val="FooterChar"/>
    <w:uiPriority w:val="99"/>
    <w:unhideWhenUsed/>
    <w:rsid w:val="0038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41"/>
  </w:style>
  <w:style w:type="paragraph" w:styleId="BalloonText">
    <w:name w:val="Balloon Text"/>
    <w:basedOn w:val="Normal"/>
    <w:link w:val="BalloonTextChar"/>
    <w:uiPriority w:val="99"/>
    <w:semiHidden/>
    <w:unhideWhenUsed/>
    <w:rsid w:val="00387F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7F41"/>
    <w:rPr>
      <w:rFonts w:ascii="Tahoma" w:hAnsi="Tahoma" w:cs="Tahoma"/>
      <w:sz w:val="16"/>
      <w:szCs w:val="16"/>
    </w:rPr>
  </w:style>
  <w:style w:type="character" w:styleId="Hyperlink">
    <w:name w:val="Hyperlink"/>
    <w:uiPriority w:val="99"/>
    <w:rsid w:val="00387F41"/>
    <w:rPr>
      <w:color w:val="0000FF"/>
      <w:u w:val="single"/>
    </w:rPr>
  </w:style>
  <w:style w:type="character" w:customStyle="1" w:styleId="apple-style-span">
    <w:name w:val="apple-style-span"/>
    <w:basedOn w:val="DefaultParagraphFont"/>
    <w:rsid w:val="00AB5B89"/>
  </w:style>
  <w:style w:type="character" w:customStyle="1" w:styleId="apple-converted-space">
    <w:name w:val="apple-converted-space"/>
    <w:basedOn w:val="DefaultParagraphFont"/>
    <w:rsid w:val="00AB5B89"/>
  </w:style>
  <w:style w:type="paragraph" w:styleId="ListParagraph">
    <w:name w:val="List Paragraph"/>
    <w:basedOn w:val="Normal"/>
    <w:uiPriority w:val="34"/>
    <w:qFormat/>
    <w:rsid w:val="0013406F"/>
    <w:pPr>
      <w:ind w:left="720"/>
      <w:contextualSpacing/>
    </w:pPr>
  </w:style>
  <w:style w:type="table" w:styleId="TableGrid">
    <w:name w:val="Table Grid"/>
    <w:basedOn w:val="TableNormal"/>
    <w:uiPriority w:val="39"/>
    <w:rsid w:val="00447E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0606F"/>
    <w:rPr>
      <w:sz w:val="22"/>
      <w:szCs w:val="22"/>
    </w:rPr>
  </w:style>
  <w:style w:type="character" w:customStyle="1" w:styleId="shorttext">
    <w:name w:val="short_text"/>
    <w:rsid w:val="005E7563"/>
  </w:style>
  <w:style w:type="character" w:customStyle="1" w:styleId="hps">
    <w:name w:val="hps"/>
    <w:rsid w:val="005E7563"/>
  </w:style>
  <w:style w:type="table" w:customStyle="1" w:styleId="PlainTable11">
    <w:name w:val="Plain Table 11"/>
    <w:basedOn w:val="TableNormal"/>
    <w:uiPriority w:val="41"/>
    <w:rsid w:val="003B2FE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084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6021"/>
    <w:rPr>
      <w:sz w:val="16"/>
      <w:szCs w:val="16"/>
    </w:rPr>
  </w:style>
  <w:style w:type="paragraph" w:styleId="CommentText">
    <w:name w:val="annotation text"/>
    <w:basedOn w:val="Normal"/>
    <w:link w:val="CommentTextChar"/>
    <w:uiPriority w:val="99"/>
    <w:semiHidden/>
    <w:unhideWhenUsed/>
    <w:rsid w:val="00D16021"/>
    <w:pPr>
      <w:spacing w:line="240" w:lineRule="auto"/>
    </w:pPr>
    <w:rPr>
      <w:sz w:val="20"/>
      <w:szCs w:val="20"/>
    </w:rPr>
  </w:style>
  <w:style w:type="character" w:customStyle="1" w:styleId="CommentTextChar">
    <w:name w:val="Comment Text Char"/>
    <w:basedOn w:val="DefaultParagraphFont"/>
    <w:link w:val="CommentText"/>
    <w:uiPriority w:val="99"/>
    <w:semiHidden/>
    <w:rsid w:val="00D16021"/>
  </w:style>
  <w:style w:type="character" w:customStyle="1" w:styleId="Heading4Char">
    <w:name w:val="Heading 4 Char"/>
    <w:basedOn w:val="DefaultParagraphFont"/>
    <w:link w:val="Heading4"/>
    <w:rsid w:val="00B33705"/>
    <w:rPr>
      <w:rFonts w:ascii="Times New Roman" w:eastAsia="Times New Roman" w:hAnsi="Times New Roman" w:cs="Times New Roman"/>
      <w:b/>
      <w:bCs/>
      <w:snapToGrid w:val="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666">
      <w:bodyDiv w:val="1"/>
      <w:marLeft w:val="0"/>
      <w:marRight w:val="0"/>
      <w:marTop w:val="0"/>
      <w:marBottom w:val="0"/>
      <w:divBdr>
        <w:top w:val="none" w:sz="0" w:space="0" w:color="auto"/>
        <w:left w:val="none" w:sz="0" w:space="0" w:color="auto"/>
        <w:bottom w:val="none" w:sz="0" w:space="0" w:color="auto"/>
        <w:right w:val="none" w:sz="0" w:space="0" w:color="auto"/>
      </w:divBdr>
    </w:div>
    <w:div w:id="78796740">
      <w:bodyDiv w:val="1"/>
      <w:marLeft w:val="0"/>
      <w:marRight w:val="0"/>
      <w:marTop w:val="0"/>
      <w:marBottom w:val="0"/>
      <w:divBdr>
        <w:top w:val="none" w:sz="0" w:space="0" w:color="auto"/>
        <w:left w:val="none" w:sz="0" w:space="0" w:color="auto"/>
        <w:bottom w:val="none" w:sz="0" w:space="0" w:color="auto"/>
        <w:right w:val="none" w:sz="0" w:space="0" w:color="auto"/>
      </w:divBdr>
    </w:div>
    <w:div w:id="215360215">
      <w:bodyDiv w:val="1"/>
      <w:marLeft w:val="0"/>
      <w:marRight w:val="0"/>
      <w:marTop w:val="0"/>
      <w:marBottom w:val="0"/>
      <w:divBdr>
        <w:top w:val="none" w:sz="0" w:space="0" w:color="auto"/>
        <w:left w:val="none" w:sz="0" w:space="0" w:color="auto"/>
        <w:bottom w:val="none" w:sz="0" w:space="0" w:color="auto"/>
        <w:right w:val="none" w:sz="0" w:space="0" w:color="auto"/>
      </w:divBdr>
    </w:div>
    <w:div w:id="221642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3847">
          <w:marLeft w:val="0"/>
          <w:marRight w:val="0"/>
          <w:marTop w:val="0"/>
          <w:marBottom w:val="0"/>
          <w:divBdr>
            <w:top w:val="none" w:sz="0" w:space="0" w:color="auto"/>
            <w:left w:val="none" w:sz="0" w:space="0" w:color="auto"/>
            <w:bottom w:val="none" w:sz="0" w:space="0" w:color="auto"/>
            <w:right w:val="none" w:sz="0" w:space="0" w:color="auto"/>
          </w:divBdr>
          <w:divsChild>
            <w:div w:id="9491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5539">
      <w:bodyDiv w:val="1"/>
      <w:marLeft w:val="0"/>
      <w:marRight w:val="0"/>
      <w:marTop w:val="0"/>
      <w:marBottom w:val="0"/>
      <w:divBdr>
        <w:top w:val="none" w:sz="0" w:space="0" w:color="auto"/>
        <w:left w:val="none" w:sz="0" w:space="0" w:color="auto"/>
        <w:bottom w:val="none" w:sz="0" w:space="0" w:color="auto"/>
        <w:right w:val="none" w:sz="0" w:space="0" w:color="auto"/>
      </w:divBdr>
    </w:div>
    <w:div w:id="934165293">
      <w:bodyDiv w:val="1"/>
      <w:marLeft w:val="0"/>
      <w:marRight w:val="0"/>
      <w:marTop w:val="0"/>
      <w:marBottom w:val="0"/>
      <w:divBdr>
        <w:top w:val="none" w:sz="0" w:space="0" w:color="auto"/>
        <w:left w:val="none" w:sz="0" w:space="0" w:color="auto"/>
        <w:bottom w:val="none" w:sz="0" w:space="0" w:color="auto"/>
        <w:right w:val="none" w:sz="0" w:space="0" w:color="auto"/>
      </w:divBdr>
    </w:div>
    <w:div w:id="939408666">
      <w:bodyDiv w:val="1"/>
      <w:marLeft w:val="0"/>
      <w:marRight w:val="0"/>
      <w:marTop w:val="0"/>
      <w:marBottom w:val="0"/>
      <w:divBdr>
        <w:top w:val="none" w:sz="0" w:space="0" w:color="auto"/>
        <w:left w:val="none" w:sz="0" w:space="0" w:color="auto"/>
        <w:bottom w:val="none" w:sz="0" w:space="0" w:color="auto"/>
        <w:right w:val="none" w:sz="0" w:space="0" w:color="auto"/>
      </w:divBdr>
    </w:div>
    <w:div w:id="1931891622">
      <w:bodyDiv w:val="1"/>
      <w:marLeft w:val="0"/>
      <w:marRight w:val="0"/>
      <w:marTop w:val="0"/>
      <w:marBottom w:val="0"/>
      <w:divBdr>
        <w:top w:val="none" w:sz="0" w:space="0" w:color="auto"/>
        <w:left w:val="none" w:sz="0" w:space="0" w:color="auto"/>
        <w:bottom w:val="none" w:sz="0" w:space="0" w:color="auto"/>
        <w:right w:val="none" w:sz="0" w:space="0" w:color="auto"/>
      </w:divBdr>
      <w:divsChild>
        <w:div w:id="2051610638">
          <w:marLeft w:val="0"/>
          <w:marRight w:val="0"/>
          <w:marTop w:val="0"/>
          <w:marBottom w:val="0"/>
          <w:divBdr>
            <w:top w:val="none" w:sz="0" w:space="0" w:color="auto"/>
            <w:left w:val="none" w:sz="0" w:space="0" w:color="auto"/>
            <w:bottom w:val="none" w:sz="0" w:space="0" w:color="auto"/>
            <w:right w:val="none" w:sz="0" w:space="0" w:color="auto"/>
          </w:divBdr>
        </w:div>
        <w:div w:id="1527870109">
          <w:marLeft w:val="0"/>
          <w:marRight w:val="0"/>
          <w:marTop w:val="0"/>
          <w:marBottom w:val="0"/>
          <w:divBdr>
            <w:top w:val="none" w:sz="0" w:space="0" w:color="auto"/>
            <w:left w:val="none" w:sz="0" w:space="0" w:color="auto"/>
            <w:bottom w:val="none" w:sz="0" w:space="0" w:color="auto"/>
            <w:right w:val="none" w:sz="0" w:space="0" w:color="auto"/>
          </w:divBdr>
        </w:div>
        <w:div w:id="521633600">
          <w:marLeft w:val="0"/>
          <w:marRight w:val="0"/>
          <w:marTop w:val="0"/>
          <w:marBottom w:val="0"/>
          <w:divBdr>
            <w:top w:val="none" w:sz="0" w:space="0" w:color="auto"/>
            <w:left w:val="none" w:sz="0" w:space="0" w:color="auto"/>
            <w:bottom w:val="none" w:sz="0" w:space="0" w:color="auto"/>
            <w:right w:val="none" w:sz="0" w:space="0" w:color="auto"/>
          </w:divBdr>
        </w:div>
        <w:div w:id="1616671650">
          <w:marLeft w:val="0"/>
          <w:marRight w:val="0"/>
          <w:marTop w:val="0"/>
          <w:marBottom w:val="0"/>
          <w:divBdr>
            <w:top w:val="none" w:sz="0" w:space="0" w:color="auto"/>
            <w:left w:val="none" w:sz="0" w:space="0" w:color="auto"/>
            <w:bottom w:val="none" w:sz="0" w:space="0" w:color="auto"/>
            <w:right w:val="none" w:sz="0" w:space="0" w:color="auto"/>
          </w:divBdr>
        </w:div>
        <w:div w:id="733428591">
          <w:marLeft w:val="0"/>
          <w:marRight w:val="0"/>
          <w:marTop w:val="0"/>
          <w:marBottom w:val="0"/>
          <w:divBdr>
            <w:top w:val="none" w:sz="0" w:space="0" w:color="auto"/>
            <w:left w:val="none" w:sz="0" w:space="0" w:color="auto"/>
            <w:bottom w:val="none" w:sz="0" w:space="0" w:color="auto"/>
            <w:right w:val="none" w:sz="0" w:space="0" w:color="auto"/>
          </w:divBdr>
        </w:div>
        <w:div w:id="475075112">
          <w:marLeft w:val="0"/>
          <w:marRight w:val="0"/>
          <w:marTop w:val="0"/>
          <w:marBottom w:val="0"/>
          <w:divBdr>
            <w:top w:val="none" w:sz="0" w:space="0" w:color="auto"/>
            <w:left w:val="none" w:sz="0" w:space="0" w:color="auto"/>
            <w:bottom w:val="none" w:sz="0" w:space="0" w:color="auto"/>
            <w:right w:val="none" w:sz="0" w:space="0" w:color="auto"/>
          </w:divBdr>
        </w:div>
        <w:div w:id="287669011">
          <w:marLeft w:val="0"/>
          <w:marRight w:val="0"/>
          <w:marTop w:val="0"/>
          <w:marBottom w:val="0"/>
          <w:divBdr>
            <w:top w:val="none" w:sz="0" w:space="0" w:color="auto"/>
            <w:left w:val="none" w:sz="0" w:space="0" w:color="auto"/>
            <w:bottom w:val="none" w:sz="0" w:space="0" w:color="auto"/>
            <w:right w:val="none" w:sz="0" w:space="0" w:color="auto"/>
          </w:divBdr>
        </w:div>
        <w:div w:id="847014292">
          <w:marLeft w:val="0"/>
          <w:marRight w:val="0"/>
          <w:marTop w:val="0"/>
          <w:marBottom w:val="0"/>
          <w:divBdr>
            <w:top w:val="none" w:sz="0" w:space="0" w:color="auto"/>
            <w:left w:val="none" w:sz="0" w:space="0" w:color="auto"/>
            <w:bottom w:val="none" w:sz="0" w:space="0" w:color="auto"/>
            <w:right w:val="none" w:sz="0" w:space="0" w:color="auto"/>
          </w:divBdr>
        </w:div>
        <w:div w:id="1832478179">
          <w:marLeft w:val="0"/>
          <w:marRight w:val="0"/>
          <w:marTop w:val="0"/>
          <w:marBottom w:val="0"/>
          <w:divBdr>
            <w:top w:val="none" w:sz="0" w:space="0" w:color="auto"/>
            <w:left w:val="none" w:sz="0" w:space="0" w:color="auto"/>
            <w:bottom w:val="none" w:sz="0" w:space="0" w:color="auto"/>
            <w:right w:val="none" w:sz="0" w:space="0" w:color="auto"/>
          </w:divBdr>
        </w:div>
        <w:div w:id="1562324917">
          <w:marLeft w:val="0"/>
          <w:marRight w:val="0"/>
          <w:marTop w:val="0"/>
          <w:marBottom w:val="0"/>
          <w:divBdr>
            <w:top w:val="none" w:sz="0" w:space="0" w:color="auto"/>
            <w:left w:val="none" w:sz="0" w:space="0" w:color="auto"/>
            <w:bottom w:val="none" w:sz="0" w:space="0" w:color="auto"/>
            <w:right w:val="none" w:sz="0" w:space="0" w:color="auto"/>
          </w:divBdr>
        </w:div>
        <w:div w:id="1207840157">
          <w:marLeft w:val="0"/>
          <w:marRight w:val="0"/>
          <w:marTop w:val="0"/>
          <w:marBottom w:val="0"/>
          <w:divBdr>
            <w:top w:val="none" w:sz="0" w:space="0" w:color="auto"/>
            <w:left w:val="none" w:sz="0" w:space="0" w:color="auto"/>
            <w:bottom w:val="none" w:sz="0" w:space="0" w:color="auto"/>
            <w:right w:val="none" w:sz="0" w:space="0" w:color="auto"/>
          </w:divBdr>
        </w:div>
        <w:div w:id="2004771939">
          <w:marLeft w:val="0"/>
          <w:marRight w:val="0"/>
          <w:marTop w:val="0"/>
          <w:marBottom w:val="0"/>
          <w:divBdr>
            <w:top w:val="none" w:sz="0" w:space="0" w:color="auto"/>
            <w:left w:val="none" w:sz="0" w:space="0" w:color="auto"/>
            <w:bottom w:val="none" w:sz="0" w:space="0" w:color="auto"/>
            <w:right w:val="none" w:sz="0" w:space="0" w:color="auto"/>
          </w:divBdr>
        </w:div>
        <w:div w:id="1655716680">
          <w:marLeft w:val="0"/>
          <w:marRight w:val="0"/>
          <w:marTop w:val="0"/>
          <w:marBottom w:val="0"/>
          <w:divBdr>
            <w:top w:val="none" w:sz="0" w:space="0" w:color="auto"/>
            <w:left w:val="none" w:sz="0" w:space="0" w:color="auto"/>
            <w:bottom w:val="none" w:sz="0" w:space="0" w:color="auto"/>
            <w:right w:val="none" w:sz="0" w:space="0" w:color="auto"/>
          </w:divBdr>
        </w:div>
        <w:div w:id="1560508936">
          <w:marLeft w:val="0"/>
          <w:marRight w:val="0"/>
          <w:marTop w:val="0"/>
          <w:marBottom w:val="0"/>
          <w:divBdr>
            <w:top w:val="none" w:sz="0" w:space="0" w:color="auto"/>
            <w:left w:val="none" w:sz="0" w:space="0" w:color="auto"/>
            <w:bottom w:val="none" w:sz="0" w:space="0" w:color="auto"/>
            <w:right w:val="none" w:sz="0" w:space="0" w:color="auto"/>
          </w:divBdr>
        </w:div>
        <w:div w:id="793328059">
          <w:marLeft w:val="0"/>
          <w:marRight w:val="0"/>
          <w:marTop w:val="0"/>
          <w:marBottom w:val="0"/>
          <w:divBdr>
            <w:top w:val="none" w:sz="0" w:space="0" w:color="auto"/>
            <w:left w:val="none" w:sz="0" w:space="0" w:color="auto"/>
            <w:bottom w:val="none" w:sz="0" w:space="0" w:color="auto"/>
            <w:right w:val="none" w:sz="0" w:space="0" w:color="auto"/>
          </w:divBdr>
        </w:div>
        <w:div w:id="1497577607">
          <w:marLeft w:val="0"/>
          <w:marRight w:val="0"/>
          <w:marTop w:val="0"/>
          <w:marBottom w:val="0"/>
          <w:divBdr>
            <w:top w:val="none" w:sz="0" w:space="0" w:color="auto"/>
            <w:left w:val="none" w:sz="0" w:space="0" w:color="auto"/>
            <w:bottom w:val="none" w:sz="0" w:space="0" w:color="auto"/>
            <w:right w:val="none" w:sz="0" w:space="0" w:color="auto"/>
          </w:divBdr>
        </w:div>
        <w:div w:id="987057523">
          <w:marLeft w:val="0"/>
          <w:marRight w:val="0"/>
          <w:marTop w:val="0"/>
          <w:marBottom w:val="0"/>
          <w:divBdr>
            <w:top w:val="none" w:sz="0" w:space="0" w:color="auto"/>
            <w:left w:val="none" w:sz="0" w:space="0" w:color="auto"/>
            <w:bottom w:val="none" w:sz="0" w:space="0" w:color="auto"/>
            <w:right w:val="none" w:sz="0" w:space="0" w:color="auto"/>
          </w:divBdr>
        </w:div>
        <w:div w:id="1424063302">
          <w:marLeft w:val="0"/>
          <w:marRight w:val="0"/>
          <w:marTop w:val="0"/>
          <w:marBottom w:val="0"/>
          <w:divBdr>
            <w:top w:val="none" w:sz="0" w:space="0" w:color="auto"/>
            <w:left w:val="none" w:sz="0" w:space="0" w:color="auto"/>
            <w:bottom w:val="none" w:sz="0" w:space="0" w:color="auto"/>
            <w:right w:val="none" w:sz="0" w:space="0" w:color="auto"/>
          </w:divBdr>
        </w:div>
        <w:div w:id="1446582678">
          <w:marLeft w:val="0"/>
          <w:marRight w:val="0"/>
          <w:marTop w:val="0"/>
          <w:marBottom w:val="0"/>
          <w:divBdr>
            <w:top w:val="none" w:sz="0" w:space="0" w:color="auto"/>
            <w:left w:val="none" w:sz="0" w:space="0" w:color="auto"/>
            <w:bottom w:val="none" w:sz="0" w:space="0" w:color="auto"/>
            <w:right w:val="none" w:sz="0" w:space="0" w:color="auto"/>
          </w:divBdr>
        </w:div>
        <w:div w:id="816535092">
          <w:marLeft w:val="0"/>
          <w:marRight w:val="0"/>
          <w:marTop w:val="0"/>
          <w:marBottom w:val="0"/>
          <w:divBdr>
            <w:top w:val="none" w:sz="0" w:space="0" w:color="auto"/>
            <w:left w:val="none" w:sz="0" w:space="0" w:color="auto"/>
            <w:bottom w:val="none" w:sz="0" w:space="0" w:color="auto"/>
            <w:right w:val="none" w:sz="0" w:space="0" w:color="auto"/>
          </w:divBdr>
        </w:div>
        <w:div w:id="56514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7DA0-2BB0-49F6-AECB-4DEAD65E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6906</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8101</CharactersWithSpaces>
  <SharedDoc>false</SharedDoc>
  <HLinks>
    <vt:vector size="12" baseType="variant">
      <vt:variant>
        <vt:i4>3407873</vt:i4>
      </vt:variant>
      <vt:variant>
        <vt:i4>0</vt:i4>
      </vt:variant>
      <vt:variant>
        <vt:i4>0</vt:i4>
      </vt:variant>
      <vt:variant>
        <vt:i4>5</vt:i4>
      </vt:variant>
      <vt:variant>
        <vt:lpwstr>mailto:yaraat96@gmail.com</vt:lpwstr>
      </vt:variant>
      <vt:variant>
        <vt:lpwstr/>
      </vt:variant>
      <vt:variant>
        <vt:i4>7340113</vt:i4>
      </vt:variant>
      <vt:variant>
        <vt:i4>0</vt:i4>
      </vt:variant>
      <vt:variant>
        <vt:i4>0</vt:i4>
      </vt:variant>
      <vt:variant>
        <vt:i4>5</vt:i4>
      </vt:variant>
      <vt:variant>
        <vt:lpwstr>mailto:tamergaza@tamerinst.org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yazji</dc:creator>
  <cp:lastModifiedBy>hp</cp:lastModifiedBy>
  <cp:revision>2</cp:revision>
  <cp:lastPrinted>2018-07-23T11:24:00Z</cp:lastPrinted>
  <dcterms:created xsi:type="dcterms:W3CDTF">2019-01-19T13:55:00Z</dcterms:created>
  <dcterms:modified xsi:type="dcterms:W3CDTF">2019-01-19T13:55:00Z</dcterms:modified>
</cp:coreProperties>
</file>